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3" w:rsidRDefault="00587003" w:rsidP="00587003">
      <w:pPr>
        <w:jc w:val="left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附件</w:t>
      </w:r>
    </w:p>
    <w:p w:rsidR="00587003" w:rsidRDefault="00587003" w:rsidP="00587003">
      <w:pPr>
        <w:spacing w:afterLines="50"/>
        <w:jc w:val="center"/>
        <w:rPr>
          <w:rFonts w:ascii="宋体" w:eastAsia="方正仿宋_GBK" w:hAnsi="宋体"/>
          <w:spacing w:val="-2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2020年度</w:t>
      </w:r>
      <w:r>
        <w:rPr>
          <w:rFonts w:ascii="宋体" w:eastAsia="方正小标宋_GBK" w:hAnsi="宋体"/>
          <w:spacing w:val="-23"/>
          <w:sz w:val="44"/>
          <w:szCs w:val="44"/>
        </w:rPr>
        <w:t>江苏省中小学知识产权教育试点学校</w:t>
      </w:r>
      <w:r>
        <w:rPr>
          <w:rFonts w:ascii="宋体" w:eastAsia="方正小标宋_GBK" w:hAnsi="宋体" w:hint="eastAsia"/>
          <w:spacing w:val="-23"/>
          <w:sz w:val="44"/>
          <w:szCs w:val="44"/>
        </w:rPr>
        <w:t>名单</w:t>
      </w:r>
    </w:p>
    <w:tbl>
      <w:tblPr>
        <w:tblpPr w:leftFromText="180" w:rightFromText="180" w:vertAnchor="text" w:horzAnchor="margin" w:tblpY="7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"/>
        <w:gridCol w:w="2151"/>
        <w:gridCol w:w="5793"/>
      </w:tblGrid>
      <w:tr w:rsidR="00587003" w:rsidTr="00786D56">
        <w:trPr>
          <w:trHeight w:val="8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</w:tr>
      <w:tr w:rsidR="00587003" w:rsidTr="00786D56">
        <w:trPr>
          <w:trHeight w:val="8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１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jc w:val="center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江苏省泗洪中学</w:t>
            </w: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03" w:rsidTr="00786D56">
        <w:trPr>
          <w:trHeight w:val="72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２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丹阳市华南实验学校</w:t>
            </w: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03" w:rsidTr="00786D56">
        <w:trPr>
          <w:trHeight w:val="77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无锡市南长实验中学</w:t>
            </w: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03" w:rsidTr="00786D56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徐州市经十路小学</w:t>
            </w:r>
          </w:p>
        </w:tc>
      </w:tr>
      <w:tr w:rsidR="00587003" w:rsidTr="00786D56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沭阳县建陵高级中学</w:t>
            </w:r>
          </w:p>
        </w:tc>
      </w:tr>
      <w:tr w:rsidR="00587003" w:rsidTr="00786D56">
        <w:trPr>
          <w:trHeight w:val="88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南京市金陵汇文学校</w:t>
            </w: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03" w:rsidTr="00786D56">
        <w:trPr>
          <w:trHeight w:val="82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淮安小学</w:t>
            </w:r>
          </w:p>
        </w:tc>
      </w:tr>
      <w:tr w:rsidR="00587003" w:rsidTr="00786D56">
        <w:trPr>
          <w:trHeight w:val="91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苏州市沧浪实验小学校</w:t>
            </w:r>
          </w:p>
        </w:tc>
      </w:tr>
      <w:tr w:rsidR="00587003" w:rsidTr="00786D56">
        <w:trPr>
          <w:trHeight w:val="80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泰州市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泰兴市济川初级中学</w:t>
            </w:r>
          </w:p>
        </w:tc>
      </w:tr>
      <w:tr w:rsidR="00587003" w:rsidTr="00786D56">
        <w:trPr>
          <w:trHeight w:val="77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widowControl/>
              <w:snapToGrid w:val="0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03" w:rsidRDefault="00587003" w:rsidP="00786D56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南通市天星湖中学</w:t>
            </w: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003"/>
    <w:rsid w:val="00366CCE"/>
    <w:rsid w:val="003A2D67"/>
    <w:rsid w:val="00587003"/>
    <w:rsid w:val="00A6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Win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2020-10-29T07:38:00Z</dcterms:created>
  <dcterms:modified xsi:type="dcterms:W3CDTF">2020-10-29T07:39:00Z</dcterms:modified>
</cp:coreProperties>
</file>