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20" w:rsidRDefault="00014020" w:rsidP="00014020">
      <w:pPr>
        <w:ind w:firstLine="0"/>
        <w:rPr>
          <w:rFonts w:ascii="方正黑体_GBK" w:eastAsia="方正黑体_GBK" w:hAnsi="方正黑体_GBK" w:cs="方正黑体_GBK"/>
          <w:snapToGrid/>
        </w:rPr>
      </w:pPr>
      <w:r>
        <w:rPr>
          <w:rFonts w:ascii="方正黑体_GBK" w:eastAsia="方正黑体_GBK" w:hAnsi="方正黑体_GBK" w:cs="方正黑体_GBK" w:hint="eastAsia"/>
          <w:snapToGrid/>
        </w:rPr>
        <w:t>附件2</w:t>
      </w:r>
    </w:p>
    <w:p w:rsidR="00014020" w:rsidRDefault="00014020" w:rsidP="00014020">
      <w:pPr>
        <w:tabs>
          <w:tab w:val="left" w:pos="1596"/>
        </w:tabs>
        <w:spacing w:beforeLines="50" w:afterLines="50"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  <w:r>
        <w:rPr>
          <w:rFonts w:ascii="宋体" w:eastAsia="方正小标宋_GBK" w:hAnsi="宋体" w:hint="eastAsia"/>
          <w:snapToGrid/>
          <w:sz w:val="44"/>
        </w:rPr>
        <w:t>江苏省企业知识产权质押融资需求信息采集表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7"/>
        <w:gridCol w:w="832"/>
        <w:gridCol w:w="752"/>
        <w:gridCol w:w="401"/>
        <w:gridCol w:w="697"/>
        <w:gridCol w:w="153"/>
        <w:gridCol w:w="1071"/>
        <w:gridCol w:w="630"/>
        <w:gridCol w:w="152"/>
        <w:gridCol w:w="420"/>
        <w:gridCol w:w="2326"/>
      </w:tblGrid>
      <w:tr w:rsidR="00014020" w:rsidTr="006410DB">
        <w:trPr>
          <w:trHeight w:val="77"/>
          <w:jc w:val="center"/>
        </w:trPr>
        <w:tc>
          <w:tcPr>
            <w:tcW w:w="9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方正黑体_GBK" w:hAnsi="宋体"/>
                <w:snapToGrid/>
                <w:kern w:val="2"/>
                <w:sz w:val="24"/>
                <w:szCs w:val="22"/>
              </w:rPr>
            </w:pPr>
          </w:p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方正黑体_GBK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方正黑体_GBK" w:hAnsi="宋体" w:hint="eastAsia"/>
                <w:snapToGrid/>
                <w:kern w:val="2"/>
                <w:sz w:val="24"/>
                <w:szCs w:val="22"/>
              </w:rPr>
              <w:t>一、企业基本情况</w:t>
            </w:r>
          </w:p>
        </w:tc>
      </w:tr>
      <w:tr w:rsidR="00014020" w:rsidTr="006410DB">
        <w:trPr>
          <w:trHeight w:val="353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企业名称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企业信用代码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Chars="50" w:firstLine="12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</w:tr>
      <w:tr w:rsidR="00014020" w:rsidTr="006410DB">
        <w:trPr>
          <w:trHeight w:val="291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联系人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职务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电话/手机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</w:tr>
      <w:tr w:rsidR="00014020" w:rsidTr="006410DB">
        <w:trPr>
          <w:trHeight w:val="52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所属行业</w:t>
            </w:r>
          </w:p>
        </w:tc>
        <w:tc>
          <w:tcPr>
            <w:tcW w:w="7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□电子信息 □新材料 □光机电一体化 □生物制药 □农林牧渔</w:t>
            </w:r>
          </w:p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□新能源与高效节能 □高技术服务业 </w:t>
            </w: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sym w:font="Wingdings 2" w:char="00A3"/>
            </w: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其它（请注明）______________</w:t>
            </w:r>
          </w:p>
        </w:tc>
      </w:tr>
      <w:tr w:rsidR="00014020" w:rsidTr="006410DB">
        <w:trPr>
          <w:trHeight w:val="84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军民融合企业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□是   □否       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文化企业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suppressAutoHyphens/>
              <w:autoSpaceDE/>
              <w:adjustRightInd w:val="0"/>
              <w:spacing w:line="240" w:lineRule="auto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□是   □否                               </w:t>
            </w:r>
          </w:p>
        </w:tc>
      </w:tr>
      <w:tr w:rsidR="00014020" w:rsidTr="006410DB">
        <w:trPr>
          <w:trHeight w:val="7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主要产品/服务阶段</w:t>
            </w:r>
          </w:p>
        </w:tc>
        <w:tc>
          <w:tcPr>
            <w:tcW w:w="7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□研制  试生产 □小批量 □批量 □其他</w:t>
            </w:r>
          </w:p>
        </w:tc>
      </w:tr>
      <w:tr w:rsidR="00014020" w:rsidTr="006410DB">
        <w:trPr>
          <w:trHeight w:val="538"/>
          <w:jc w:val="center"/>
        </w:trPr>
        <w:tc>
          <w:tcPr>
            <w:tcW w:w="9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方正黑体_GBK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方正黑体_GBK" w:hAnsi="宋体" w:hint="eastAsia"/>
                <w:snapToGrid/>
                <w:kern w:val="2"/>
                <w:sz w:val="24"/>
                <w:szCs w:val="22"/>
              </w:rPr>
              <w:t>二、企业拥有知识产权情况（</w:t>
            </w: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2024</w:t>
            </w:r>
            <w:r>
              <w:rPr>
                <w:rFonts w:ascii="宋体" w:eastAsia="方正黑体_GBK" w:hAnsi="宋体" w:hint="eastAsia"/>
                <w:snapToGrid/>
                <w:kern w:val="2"/>
                <w:sz w:val="24"/>
                <w:szCs w:val="22"/>
              </w:rPr>
              <w:t>年度）</w:t>
            </w:r>
          </w:p>
        </w:tc>
      </w:tr>
      <w:tr w:rsidR="00014020" w:rsidTr="006410DB">
        <w:trPr>
          <w:trHeight w:val="345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专利申请量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专利授权量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left="11"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</w:tr>
      <w:tr w:rsidR="00014020" w:rsidTr="006410DB">
        <w:trPr>
          <w:trHeight w:val="26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有效专利量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商标拥有数量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left="11"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</w:tr>
      <w:tr w:rsidR="00014020" w:rsidTr="006410DB">
        <w:trPr>
          <w:trHeight w:val="241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软件著作权数量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集成电路布图设计数量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left="11"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</w:p>
        </w:tc>
      </w:tr>
      <w:tr w:rsidR="00014020" w:rsidTr="006410DB">
        <w:trPr>
          <w:trHeight w:val="204"/>
          <w:jc w:val="center"/>
        </w:trPr>
        <w:tc>
          <w:tcPr>
            <w:tcW w:w="9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left="11"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方正黑体_GBK" w:hAnsi="宋体" w:hint="eastAsia"/>
                <w:snapToGrid/>
                <w:kern w:val="2"/>
                <w:sz w:val="24"/>
                <w:szCs w:val="22"/>
              </w:rPr>
              <w:t>三、融资需求</w:t>
            </w:r>
          </w:p>
        </w:tc>
      </w:tr>
      <w:tr w:rsidR="00014020" w:rsidTr="006410DB">
        <w:trPr>
          <w:trHeight w:val="43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拟融资额（万元）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 万元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期望贷</w:t>
            </w:r>
          </w:p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款期限</w:t>
            </w:r>
          </w:p>
        </w:tc>
        <w:tc>
          <w:tcPr>
            <w:tcW w:w="45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□3个月以下    □3—6个月</w:t>
            </w:r>
          </w:p>
          <w:p w:rsidR="00014020" w:rsidRDefault="00014020" w:rsidP="006410DB">
            <w:pPr>
              <w:autoSpaceDE/>
              <w:snapToGrid/>
              <w:spacing w:line="0" w:lineRule="atLeast"/>
              <w:ind w:left="11"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□6个月-1年   □1年-2年  </w:t>
            </w:r>
          </w:p>
        </w:tc>
      </w:tr>
      <w:tr w:rsidR="00014020" w:rsidTr="006410DB">
        <w:trPr>
          <w:trHeight w:val="232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拟合作银行</w:t>
            </w:r>
          </w:p>
        </w:tc>
        <w:tc>
          <w:tcPr>
            <w:tcW w:w="7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（可填写多个）</w:t>
            </w:r>
          </w:p>
        </w:tc>
      </w:tr>
      <w:tr w:rsidR="00014020" w:rsidTr="006410DB">
        <w:trPr>
          <w:trHeight w:val="411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能够接受</w:t>
            </w:r>
          </w:p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的最高融资成本</w:t>
            </w:r>
          </w:p>
        </w:tc>
        <w:tc>
          <w:tcPr>
            <w:tcW w:w="7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□基准利率 □5%-6% □6%-7% □7%-8% □8%-9% □9%-10% □10%以上</w:t>
            </w:r>
          </w:p>
        </w:tc>
      </w:tr>
      <w:tr w:rsidR="00014020" w:rsidTr="006410DB">
        <w:trPr>
          <w:trHeight w:val="349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原有融资渠道</w:t>
            </w:r>
          </w:p>
        </w:tc>
        <w:tc>
          <w:tcPr>
            <w:tcW w:w="7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Chars="100" w:firstLine="24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□无  </w:t>
            </w:r>
            <w:r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  <w:sym w:font="Wingdings 2" w:char="F0A3"/>
            </w: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银行直接贷款  □</w:t>
            </w:r>
            <w:proofErr w:type="gramStart"/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风投基金</w:t>
            </w:r>
            <w:proofErr w:type="gramEnd"/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  □民间借贷  □企业拆借</w:t>
            </w:r>
          </w:p>
          <w:p w:rsidR="00014020" w:rsidRDefault="00014020" w:rsidP="006410DB">
            <w:pPr>
              <w:autoSpaceDE/>
              <w:snapToGrid/>
              <w:spacing w:line="0" w:lineRule="atLeast"/>
              <w:ind w:firstLineChars="100" w:firstLine="24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□政府资金     □其他（请注明）_______________</w:t>
            </w:r>
          </w:p>
        </w:tc>
      </w:tr>
      <w:tr w:rsidR="00014020" w:rsidTr="006410DB">
        <w:trPr>
          <w:trHeight w:val="713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融资目的</w:t>
            </w:r>
          </w:p>
          <w:p w:rsidR="00014020" w:rsidRDefault="00014020" w:rsidP="006410DB">
            <w:pPr>
              <w:autoSpaceDE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（可多选）</w:t>
            </w:r>
          </w:p>
        </w:tc>
        <w:tc>
          <w:tcPr>
            <w:tcW w:w="7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 □扩大经营规模   □补充周转资金   □</w:t>
            </w:r>
            <w:bookmarkStart w:id="0" w:name="OLE_LINK46"/>
            <w:bookmarkStart w:id="1" w:name="OLE_LINK45"/>
            <w:bookmarkStart w:id="2" w:name="OLE_LINK47"/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归还到期贷款</w:t>
            </w:r>
            <w:bookmarkEnd w:id="0"/>
            <w:bookmarkEnd w:id="1"/>
            <w:bookmarkEnd w:id="2"/>
          </w:p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 □固定资产投资   □技改项目　     □投资新项目 　</w:t>
            </w:r>
          </w:p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 xml:space="preserve"> □创办新企业     □</w:t>
            </w:r>
            <w:bookmarkStart w:id="3" w:name="OLE_LINK48"/>
            <w:bookmarkStart w:id="4" w:name="OLE_LINK49"/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其他</w:t>
            </w:r>
            <w:bookmarkEnd w:id="3"/>
            <w:bookmarkEnd w:id="4"/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（请注明）_______________</w:t>
            </w:r>
          </w:p>
        </w:tc>
      </w:tr>
      <w:tr w:rsidR="00014020" w:rsidTr="006410DB">
        <w:trPr>
          <w:trHeight w:val="174"/>
          <w:jc w:val="center"/>
        </w:trPr>
        <w:tc>
          <w:tcPr>
            <w:tcW w:w="9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2"/>
              </w:rPr>
              <w:t>是否同意将上述信息提供给金融机构□愿意 □不愿意</w:t>
            </w:r>
          </w:p>
        </w:tc>
      </w:tr>
      <w:tr w:rsidR="00014020" w:rsidTr="006410DB">
        <w:trPr>
          <w:trHeight w:val="590"/>
          <w:jc w:val="center"/>
        </w:trPr>
        <w:tc>
          <w:tcPr>
            <w:tcW w:w="9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eastAsia="方正黑体_GBK" w:hAnsi="宋体"/>
                <w:snapToGrid/>
                <w:kern w:val="2"/>
                <w:sz w:val="24"/>
                <w:szCs w:val="22"/>
              </w:rPr>
            </w:pPr>
            <w:r>
              <w:rPr>
                <w:rFonts w:ascii="宋体" w:eastAsia="方正黑体_GBK" w:hAnsi="宋体" w:hint="eastAsia"/>
                <w:snapToGrid/>
                <w:kern w:val="2"/>
                <w:sz w:val="24"/>
                <w:szCs w:val="22"/>
              </w:rPr>
              <w:t>四、</w:t>
            </w:r>
            <w:bookmarkStart w:id="5" w:name="OLE_LINK51"/>
            <w:bookmarkStart w:id="6" w:name="OLE_LINK50"/>
            <w:r>
              <w:rPr>
                <w:rFonts w:ascii="宋体" w:eastAsia="方正黑体_GBK" w:hAnsi="宋体" w:hint="eastAsia"/>
                <w:snapToGrid/>
                <w:kern w:val="2"/>
                <w:sz w:val="24"/>
                <w:szCs w:val="22"/>
              </w:rPr>
              <w:t>对知识产权质押融资的政策建议</w:t>
            </w:r>
            <w:bookmarkEnd w:id="5"/>
            <w:bookmarkEnd w:id="6"/>
          </w:p>
        </w:tc>
      </w:tr>
      <w:tr w:rsidR="00014020" w:rsidTr="006410DB">
        <w:trPr>
          <w:trHeight w:val="1468"/>
          <w:jc w:val="center"/>
        </w:trPr>
        <w:tc>
          <w:tcPr>
            <w:tcW w:w="9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0" w:rsidRDefault="00014020" w:rsidP="006410DB">
            <w:pPr>
              <w:autoSpaceDE/>
              <w:snapToGrid/>
              <w:spacing w:line="0" w:lineRule="atLeast"/>
              <w:ind w:firstLine="0"/>
              <w:rPr>
                <w:rFonts w:ascii="宋体" w:hAnsi="宋体"/>
                <w:snapToGrid/>
                <w:kern w:val="2"/>
                <w:sz w:val="24"/>
                <w:szCs w:val="22"/>
              </w:rPr>
            </w:pPr>
          </w:p>
        </w:tc>
      </w:tr>
    </w:tbl>
    <w:p w:rsidR="003A2D67" w:rsidRPr="00014020" w:rsidRDefault="003A2D67"/>
    <w:sectPr w:rsidR="003A2D67" w:rsidRPr="00014020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020"/>
    <w:rsid w:val="00014020"/>
    <w:rsid w:val="000E1FB1"/>
    <w:rsid w:val="00366CCE"/>
    <w:rsid w:val="003A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1402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4020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014020"/>
    <w:rPr>
      <w:rFonts w:asciiTheme="majorHAnsi" w:eastAsiaTheme="majorEastAsia" w:hAnsiTheme="majorHAnsi" w:cstheme="majorBidi"/>
      <w:b/>
      <w:bCs/>
      <w:snapToGrid w:val="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Win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2026-03-31T07:50:00Z</dcterms:created>
  <dcterms:modified xsi:type="dcterms:W3CDTF">2026-03-31T07:50:00Z</dcterms:modified>
</cp:coreProperties>
</file>