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方正黑体_GBK" w:hAnsi="方正黑体_GBK" w:eastAsia="方正黑体_GBK" w:cs="方正黑体_GBK"/>
          <w:sz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lang w:val="en-US" w:eastAsia="zh-CN"/>
        </w:rPr>
        <w:t>附件2</w:t>
      </w:r>
    </w:p>
    <w:p>
      <w:pPr>
        <w:jc w:val="center"/>
        <w:rPr>
          <w:rFonts w:ascii="宋体" w:hAnsi="宋体" w:eastAsia="方正小标宋_GBK"/>
          <w:sz w:val="36"/>
          <w:szCs w:val="36"/>
        </w:rPr>
      </w:pPr>
    </w:p>
    <w:p>
      <w:pPr>
        <w:jc w:val="center"/>
        <w:rPr>
          <w:rFonts w:hint="eastAsia" w:ascii="宋体" w:hAnsi="宋体" w:eastAsia="方正小标宋_GBK"/>
          <w:sz w:val="36"/>
          <w:szCs w:val="36"/>
          <w:lang w:val="en-US" w:eastAsia="zh-CN"/>
        </w:rPr>
      </w:pP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2022年度</w: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begin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instrText xml:space="preserve"> HYPERLINK "http://jsip.jiangsu.gov.cn/attach/0/730d306b8d454c51b22928c360669d2c.docx" \t "http://jsip.jiangsu.gov.cn/art/2020/7/29/_self" </w:instrTex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separate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江苏省知识产权建设示范（园区）</w: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end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评定名单</w:t>
      </w:r>
    </w:p>
    <w:p>
      <w:pPr>
        <w:jc w:val="center"/>
        <w:rPr>
          <w:rFonts w:hint="eastAsia" w:eastAsia="方正仿宋_GBK"/>
          <w:kern w:val="0"/>
          <w:sz w:val="30"/>
          <w:szCs w:val="30"/>
        </w:rPr>
      </w:pPr>
      <w:r>
        <w:rPr>
          <w:rFonts w:hint="eastAsia" w:eastAsia="方正仿宋_GBK"/>
          <w:kern w:val="0"/>
          <w:sz w:val="30"/>
          <w:szCs w:val="30"/>
        </w:rPr>
        <w:t>（名单依设区市序列排名）</w:t>
      </w:r>
    </w:p>
    <w:p>
      <w:pPr>
        <w:jc w:val="center"/>
        <w:rPr>
          <w:rFonts w:hint="eastAsia" w:eastAsia="方正仿宋_GBK"/>
          <w:kern w:val="0"/>
          <w:sz w:val="30"/>
          <w:szCs w:val="30"/>
          <w:lang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3"/>
        <w:gridCol w:w="1336"/>
        <w:gridCol w:w="48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6207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  <w:t>园区</w:t>
            </w:r>
            <w:r>
              <w:rPr>
                <w:rFonts w:hint="default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南京市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南京江北新区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南京六合经济开发区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江苏省南京徐庄高新技术产业开发区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无锡市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江苏无锡蠡园经济开发区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江阴国家高新技术产业开发区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无锡惠山经济技术开发区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徐州市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徐州国家高新技术产业开发区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江苏省邳州高新技术产业开发区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江苏新沂经济开发区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3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常州市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江苏金坛经济开发区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苏州市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江苏省吴中高新技术产业开发区（筹）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张家港经济技术开发区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常熟经济技术开发区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江苏省吴江高新技术产业园区（筹）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江苏省太仓高新技术产业开发区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南通市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南通经济技术开发区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海门经济技术开发区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江苏省海安高新技术产业开发区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3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连云港市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连云港国家高新技术产业开发区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淮安市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淮安国家高新技术产业开发区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21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江苏涟水经济开发区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22</w:t>
            </w:r>
          </w:p>
        </w:tc>
        <w:tc>
          <w:tcPr>
            <w:tcW w:w="13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盐城市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江苏省盐南高新技术产业开发区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扬州市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扬州经济技术开发区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江苏江都经济开发区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25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镇江市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江苏丹阳经济开发区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26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镇江国家高新技术产业开发区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泰州市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江苏泰州港经济开发区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28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江苏省泰兴高新技术产业开发区（筹）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29</w:t>
            </w:r>
          </w:p>
        </w:tc>
        <w:tc>
          <w:tcPr>
            <w:tcW w:w="13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  <w:t>宿迁市</w:t>
            </w: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宿迁国家高新技术产业开发区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30</w:t>
            </w:r>
          </w:p>
        </w:tc>
        <w:tc>
          <w:tcPr>
            <w:tcW w:w="13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871" w:type="dxa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沭阳经济技术开发区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8025B5D"/>
    <w:rsid w:val="58025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2022-12-02T11:31:00Z</dcterms:created>
  <dc:creator>ZXJ</dc:creator>
  <cp:lastModifiedBy>ZXJ</cp:lastModifiedBy>
  <dcterms:modified xsi:type="dcterms:W3CDTF">2022-12-02T11:31:55Z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116246C804E9495E920155E0DD88B76F</vt:lpwstr>
  </property>
</Properties>
</file>