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86A62D">
      <w:pPr>
        <w:widowControl/>
        <w:spacing w:line="590" w:lineRule="exact"/>
        <w:jc w:val="left"/>
        <w:rPr>
          <w:rFonts w:hint="eastAsia" w:ascii="Times New Roman" w:hAnsi="Times New Roman" w:eastAsia="方正黑体_GBK" w:cs="Times New Roman"/>
          <w:sz w:val="32"/>
          <w:szCs w:val="32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附件</w:t>
      </w:r>
    </w:p>
    <w:p w14:paraId="43F60110">
      <w:pPr>
        <w:pStyle w:val="2"/>
      </w:pPr>
    </w:p>
    <w:p w14:paraId="3557CCAE">
      <w:pPr>
        <w:spacing w:line="590" w:lineRule="exact"/>
        <w:ind w:left="512" w:leftChars="-171" w:hanging="871" w:hangingChars="198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</w:rPr>
        <w:t>江苏省专利导航咨询专家库首批入库名单</w:t>
      </w:r>
    </w:p>
    <w:p w14:paraId="5AB0875C">
      <w:pPr>
        <w:spacing w:line="590" w:lineRule="exact"/>
        <w:ind w:left="274" w:leftChars="-171" w:hanging="633" w:hangingChars="198"/>
        <w:jc w:val="center"/>
        <w:rPr>
          <w:rFonts w:ascii="方正楷体_GBK" w:hAnsi="方正楷体_GBK" w:eastAsia="方正楷体_GBK" w:cs="方正楷体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（按姓氏笔画排序）</w:t>
      </w:r>
    </w:p>
    <w:tbl>
      <w:tblPr>
        <w:tblStyle w:val="5"/>
        <w:tblpPr w:leftFromText="180" w:rightFromText="180" w:vertAnchor="text" w:horzAnchor="page" w:tblpXSpec="center" w:tblpY="552"/>
        <w:tblOverlap w:val="never"/>
        <w:tblW w:w="4876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3"/>
        <w:gridCol w:w="1404"/>
        <w:gridCol w:w="75"/>
        <w:gridCol w:w="6970"/>
      </w:tblGrid>
      <w:tr w14:paraId="445B7C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atLeast"/>
          <w:tblHeader/>
          <w:jc w:val="center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F8819">
            <w:pPr>
              <w:widowControl/>
              <w:spacing w:line="360" w:lineRule="exact"/>
              <w:jc w:val="center"/>
              <w:textAlignment w:val="center"/>
              <w:rPr>
                <w:rFonts w:ascii="方正黑体_GBK" w:hAnsi="方正黑体_GBK" w:eastAsia="方正黑体_GBK" w:cs="方正黑体_GBK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30"/>
                <w:szCs w:val="30"/>
                <w:highlight w:val="none"/>
                <w:lang w:bidi="ar"/>
              </w:rPr>
              <w:t>序号</w:t>
            </w:r>
          </w:p>
        </w:tc>
        <w:tc>
          <w:tcPr>
            <w:tcW w:w="7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2F26B">
            <w:pPr>
              <w:widowControl/>
              <w:spacing w:line="360" w:lineRule="exact"/>
              <w:jc w:val="center"/>
              <w:textAlignment w:val="center"/>
              <w:rPr>
                <w:rFonts w:ascii="方正黑体_GBK" w:hAnsi="方正黑体_GBK" w:eastAsia="方正黑体_GBK" w:cs="方正黑体_GBK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30"/>
                <w:szCs w:val="30"/>
                <w:highlight w:val="none"/>
                <w:lang w:bidi="ar"/>
              </w:rPr>
              <w:t>姓  名</w:t>
            </w:r>
          </w:p>
        </w:tc>
        <w:tc>
          <w:tcPr>
            <w:tcW w:w="3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BD1F1">
            <w:pPr>
              <w:widowControl/>
              <w:spacing w:line="360" w:lineRule="exact"/>
              <w:jc w:val="center"/>
              <w:textAlignment w:val="center"/>
              <w:rPr>
                <w:rFonts w:ascii="方正黑体_GBK" w:hAnsi="方正黑体_GBK" w:eastAsia="方正黑体_GBK" w:cs="方正黑体_GBK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30"/>
                <w:szCs w:val="30"/>
                <w:highlight w:val="none"/>
                <w:lang w:bidi="ar"/>
              </w:rPr>
              <w:t>工作单位</w:t>
            </w:r>
          </w:p>
        </w:tc>
      </w:tr>
      <w:tr w14:paraId="239B4E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  <w:tblHeader/>
          <w:jc w:val="center"/>
        </w:trPr>
        <w:tc>
          <w:tcPr>
            <w:tcW w:w="500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930CF">
            <w:pPr>
              <w:widowControl/>
              <w:spacing w:line="360" w:lineRule="exact"/>
              <w:jc w:val="center"/>
              <w:textAlignment w:val="center"/>
              <w:rPr>
                <w:rFonts w:ascii="方正黑体_GBK" w:hAnsi="方正黑体_GBK" w:eastAsia="方正黑体_GBK" w:cs="方正黑体_GBK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30"/>
                <w:szCs w:val="30"/>
                <w:highlight w:val="none"/>
                <w:lang w:bidi="ar"/>
              </w:rPr>
              <w:t>产业技术类（73名）</w:t>
            </w:r>
          </w:p>
        </w:tc>
      </w:tr>
      <w:tr w14:paraId="6D0649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3BBEF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1</w:t>
            </w:r>
          </w:p>
        </w:tc>
        <w:tc>
          <w:tcPr>
            <w:tcW w:w="7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9D5E5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丁劲锋</w:t>
            </w:r>
          </w:p>
        </w:tc>
        <w:tc>
          <w:tcPr>
            <w:tcW w:w="3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4F467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无锡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eastAsia="zh-CN" w:bidi="ar"/>
              </w:rPr>
              <w:t>华</w:t>
            </w: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工大光电智能科技有限公司</w:t>
            </w:r>
          </w:p>
        </w:tc>
      </w:tr>
      <w:tr w14:paraId="0F35B1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A2D12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2</w:t>
            </w:r>
          </w:p>
        </w:tc>
        <w:tc>
          <w:tcPr>
            <w:tcW w:w="7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E3446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于宗光</w:t>
            </w:r>
          </w:p>
        </w:tc>
        <w:tc>
          <w:tcPr>
            <w:tcW w:w="3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1B4BC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中国电子科技集团公司第五十八研究所</w:t>
            </w:r>
          </w:p>
        </w:tc>
      </w:tr>
      <w:tr w14:paraId="74007A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CBCA3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3</w:t>
            </w:r>
          </w:p>
        </w:tc>
        <w:tc>
          <w:tcPr>
            <w:tcW w:w="7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08CEC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马一梓</w:t>
            </w:r>
          </w:p>
        </w:tc>
        <w:tc>
          <w:tcPr>
            <w:tcW w:w="3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D2602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哈尔滨理工大学盐城研究院</w:t>
            </w:r>
          </w:p>
        </w:tc>
      </w:tr>
      <w:tr w14:paraId="4DA734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EB081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4</w:t>
            </w:r>
          </w:p>
        </w:tc>
        <w:tc>
          <w:tcPr>
            <w:tcW w:w="7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7C83F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马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 xml:space="preserve">  </w:t>
            </w: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骏</w:t>
            </w:r>
          </w:p>
        </w:tc>
        <w:tc>
          <w:tcPr>
            <w:tcW w:w="3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DED07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天合光能股份有限公司</w:t>
            </w:r>
          </w:p>
        </w:tc>
      </w:tr>
      <w:tr w14:paraId="66A397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37FF3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5</w:t>
            </w:r>
          </w:p>
        </w:tc>
        <w:tc>
          <w:tcPr>
            <w:tcW w:w="7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C74A9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马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 xml:space="preserve">  </w:t>
            </w: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敏</w:t>
            </w:r>
          </w:p>
        </w:tc>
        <w:tc>
          <w:tcPr>
            <w:tcW w:w="3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B6C04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中石化南京化工研究院有限公司</w:t>
            </w:r>
          </w:p>
        </w:tc>
      </w:tr>
      <w:tr w14:paraId="22EE45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FEE61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6</w:t>
            </w:r>
          </w:p>
        </w:tc>
        <w:tc>
          <w:tcPr>
            <w:tcW w:w="7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716BB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王义力</w:t>
            </w:r>
          </w:p>
        </w:tc>
        <w:tc>
          <w:tcPr>
            <w:tcW w:w="3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B7302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江苏欧曼纺织科技有限公司</w:t>
            </w:r>
          </w:p>
        </w:tc>
      </w:tr>
      <w:tr w14:paraId="1F538B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2F6A7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7</w:t>
            </w:r>
          </w:p>
        </w:tc>
        <w:tc>
          <w:tcPr>
            <w:tcW w:w="7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6D79A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王玉平</w:t>
            </w:r>
          </w:p>
        </w:tc>
        <w:tc>
          <w:tcPr>
            <w:tcW w:w="3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07BCD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常州市凯迪电器股份有限公司</w:t>
            </w:r>
          </w:p>
        </w:tc>
      </w:tr>
      <w:tr w14:paraId="53F1D0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CB599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8</w:t>
            </w:r>
          </w:p>
        </w:tc>
        <w:tc>
          <w:tcPr>
            <w:tcW w:w="7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697B0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王平玲</w:t>
            </w:r>
          </w:p>
        </w:tc>
        <w:tc>
          <w:tcPr>
            <w:tcW w:w="3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C245C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江苏中科智能科学技术应用研究院</w:t>
            </w:r>
          </w:p>
        </w:tc>
      </w:tr>
      <w:tr w14:paraId="092809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8AEC1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9</w:t>
            </w:r>
          </w:p>
        </w:tc>
        <w:tc>
          <w:tcPr>
            <w:tcW w:w="7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BC549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王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 xml:space="preserve">  </w:t>
            </w: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伟</w:t>
            </w:r>
          </w:p>
        </w:tc>
        <w:tc>
          <w:tcPr>
            <w:tcW w:w="3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37ED8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江苏华青流体科技有限公司</w:t>
            </w:r>
          </w:p>
        </w:tc>
      </w:tr>
      <w:tr w14:paraId="4C0B5F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40158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10</w:t>
            </w:r>
          </w:p>
        </w:tc>
        <w:tc>
          <w:tcPr>
            <w:tcW w:w="7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299C3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王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 xml:space="preserve">  </w:t>
            </w: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侃</w:t>
            </w:r>
          </w:p>
        </w:tc>
        <w:tc>
          <w:tcPr>
            <w:tcW w:w="3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0594E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苏州瑞派宁科技有限公司</w:t>
            </w:r>
          </w:p>
        </w:tc>
      </w:tr>
      <w:tr w14:paraId="46DC76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2C2A1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11</w:t>
            </w:r>
          </w:p>
        </w:tc>
        <w:tc>
          <w:tcPr>
            <w:tcW w:w="7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7F7D2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卢河东</w:t>
            </w:r>
          </w:p>
        </w:tc>
        <w:tc>
          <w:tcPr>
            <w:tcW w:w="3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B06C3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淮阴工学院</w:t>
            </w:r>
          </w:p>
        </w:tc>
      </w:tr>
      <w:tr w14:paraId="06DE41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8A0E5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12</w:t>
            </w:r>
          </w:p>
        </w:tc>
        <w:tc>
          <w:tcPr>
            <w:tcW w:w="7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A945B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田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 xml:space="preserve">  </w:t>
            </w: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锦</w:t>
            </w:r>
          </w:p>
        </w:tc>
        <w:tc>
          <w:tcPr>
            <w:tcW w:w="3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E4654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金陵科技学院</w:t>
            </w:r>
          </w:p>
        </w:tc>
      </w:tr>
      <w:tr w14:paraId="6A646B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ADFB7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13</w:t>
            </w:r>
          </w:p>
        </w:tc>
        <w:tc>
          <w:tcPr>
            <w:tcW w:w="7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27F2A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田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 xml:space="preserve">  </w:t>
            </w: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潇</w:t>
            </w:r>
          </w:p>
        </w:tc>
        <w:tc>
          <w:tcPr>
            <w:tcW w:w="3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54F9B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上海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eastAsia="zh-CN" w:bidi="ar"/>
              </w:rPr>
              <w:t>菁</w:t>
            </w: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数信息技术有限公司</w:t>
            </w:r>
          </w:p>
        </w:tc>
      </w:tr>
      <w:tr w14:paraId="5A453D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2AD29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14</w:t>
            </w:r>
          </w:p>
        </w:tc>
        <w:tc>
          <w:tcPr>
            <w:tcW w:w="7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30130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史小军</w:t>
            </w:r>
          </w:p>
        </w:tc>
        <w:tc>
          <w:tcPr>
            <w:tcW w:w="3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A9418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江南石墨烯研究院</w:t>
            </w:r>
          </w:p>
        </w:tc>
      </w:tr>
      <w:tr w14:paraId="3EB73F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61F3B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15</w:t>
            </w:r>
          </w:p>
        </w:tc>
        <w:tc>
          <w:tcPr>
            <w:tcW w:w="7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4F821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成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 xml:space="preserve">  </w:t>
            </w: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珊</w:t>
            </w:r>
          </w:p>
        </w:tc>
        <w:tc>
          <w:tcPr>
            <w:tcW w:w="3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97860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苏州元脑智能科技有限公司</w:t>
            </w:r>
          </w:p>
        </w:tc>
      </w:tr>
      <w:tr w14:paraId="49178D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31633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16</w:t>
            </w:r>
          </w:p>
        </w:tc>
        <w:tc>
          <w:tcPr>
            <w:tcW w:w="7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EBA8C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毕吉玉</w:t>
            </w:r>
          </w:p>
        </w:tc>
        <w:tc>
          <w:tcPr>
            <w:tcW w:w="3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DBCD6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中创新航科技集团股份有限公司</w:t>
            </w:r>
          </w:p>
        </w:tc>
      </w:tr>
      <w:tr w14:paraId="1A0958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ACD43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17</w:t>
            </w:r>
          </w:p>
        </w:tc>
        <w:tc>
          <w:tcPr>
            <w:tcW w:w="7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3B2D6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朱胜虎</w:t>
            </w:r>
          </w:p>
        </w:tc>
        <w:tc>
          <w:tcPr>
            <w:tcW w:w="3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DC047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江苏恒顺醋业股份有限公司</w:t>
            </w:r>
          </w:p>
        </w:tc>
      </w:tr>
      <w:tr w14:paraId="77AC09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CF363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18</w:t>
            </w:r>
          </w:p>
        </w:tc>
        <w:tc>
          <w:tcPr>
            <w:tcW w:w="7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81919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刘世宇</w:t>
            </w:r>
          </w:p>
        </w:tc>
        <w:tc>
          <w:tcPr>
            <w:tcW w:w="3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96A39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无锡学院</w:t>
            </w:r>
          </w:p>
        </w:tc>
      </w:tr>
      <w:tr w14:paraId="66D5F9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4751C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19</w:t>
            </w:r>
          </w:p>
        </w:tc>
        <w:tc>
          <w:tcPr>
            <w:tcW w:w="7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73C0A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刘宇翼</w:t>
            </w:r>
          </w:p>
        </w:tc>
        <w:tc>
          <w:tcPr>
            <w:tcW w:w="3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D5DB1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淮阴工学院</w:t>
            </w:r>
          </w:p>
        </w:tc>
      </w:tr>
      <w:tr w14:paraId="4DEBF3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74931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20</w:t>
            </w:r>
          </w:p>
        </w:tc>
        <w:tc>
          <w:tcPr>
            <w:tcW w:w="7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13378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刘时海</w:t>
            </w:r>
          </w:p>
        </w:tc>
        <w:tc>
          <w:tcPr>
            <w:tcW w:w="3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F995C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常州市宏发纵横新材料科技股份有限公司</w:t>
            </w:r>
          </w:p>
        </w:tc>
      </w:tr>
      <w:tr w14:paraId="41E165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6AD9D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21</w:t>
            </w:r>
          </w:p>
        </w:tc>
        <w:tc>
          <w:tcPr>
            <w:tcW w:w="7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4CC20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刘国辉</w:t>
            </w:r>
          </w:p>
        </w:tc>
        <w:tc>
          <w:tcPr>
            <w:tcW w:w="3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E67B4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江苏金陵智造研究院有限公司</w:t>
            </w:r>
          </w:p>
        </w:tc>
      </w:tr>
      <w:tr w14:paraId="49EB9A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94433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22</w:t>
            </w:r>
          </w:p>
        </w:tc>
        <w:tc>
          <w:tcPr>
            <w:tcW w:w="7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273F8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闫文龙</w:t>
            </w:r>
          </w:p>
        </w:tc>
        <w:tc>
          <w:tcPr>
            <w:tcW w:w="3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1C803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江苏集萃智能液晶科技有限公司</w:t>
            </w:r>
          </w:p>
        </w:tc>
      </w:tr>
      <w:tr w14:paraId="7CA435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D35F3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23</w:t>
            </w:r>
          </w:p>
        </w:tc>
        <w:tc>
          <w:tcPr>
            <w:tcW w:w="7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8DE26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李古月</w:t>
            </w:r>
          </w:p>
        </w:tc>
        <w:tc>
          <w:tcPr>
            <w:tcW w:w="3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2A846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东南大学网络空间安全学院</w:t>
            </w:r>
          </w:p>
        </w:tc>
      </w:tr>
      <w:tr w14:paraId="330FF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5579F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24</w:t>
            </w:r>
          </w:p>
        </w:tc>
        <w:tc>
          <w:tcPr>
            <w:tcW w:w="7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9F752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李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 xml:space="preserve">  </w:t>
            </w: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茉</w:t>
            </w:r>
          </w:p>
        </w:tc>
        <w:tc>
          <w:tcPr>
            <w:tcW w:w="3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8FAC6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江苏华伦化工有限公司</w:t>
            </w:r>
          </w:p>
        </w:tc>
      </w:tr>
      <w:tr w14:paraId="4E37B3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3E3B6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25</w:t>
            </w:r>
          </w:p>
        </w:tc>
        <w:tc>
          <w:tcPr>
            <w:tcW w:w="7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F5244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李娄明</w:t>
            </w:r>
          </w:p>
        </w:tc>
        <w:tc>
          <w:tcPr>
            <w:tcW w:w="3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774E7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中车戚墅堰机车车辆工艺研究所股份有限公司</w:t>
            </w:r>
          </w:p>
        </w:tc>
      </w:tr>
      <w:tr w14:paraId="29AEDE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DDF33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26</w:t>
            </w:r>
          </w:p>
        </w:tc>
        <w:tc>
          <w:tcPr>
            <w:tcW w:w="7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4589C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李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 xml:space="preserve">  </w:t>
            </w: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健</w:t>
            </w:r>
          </w:p>
        </w:tc>
        <w:tc>
          <w:tcPr>
            <w:tcW w:w="3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6BBC2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江苏集萃智能制造技术研究所有限公司</w:t>
            </w:r>
          </w:p>
        </w:tc>
      </w:tr>
      <w:tr w14:paraId="38B95B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5A3DF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27</w:t>
            </w:r>
          </w:p>
        </w:tc>
        <w:tc>
          <w:tcPr>
            <w:tcW w:w="7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BCD3E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李海涛</w:t>
            </w:r>
          </w:p>
        </w:tc>
        <w:tc>
          <w:tcPr>
            <w:tcW w:w="3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8802F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中国石化集团南京化学工业有限公司</w:t>
            </w:r>
          </w:p>
        </w:tc>
      </w:tr>
      <w:tr w14:paraId="024240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E6347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28</w:t>
            </w:r>
          </w:p>
        </w:tc>
        <w:tc>
          <w:tcPr>
            <w:tcW w:w="7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8BAA5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李舸远</w:t>
            </w:r>
          </w:p>
        </w:tc>
        <w:tc>
          <w:tcPr>
            <w:tcW w:w="3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432CE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南京中医药大学</w:t>
            </w:r>
          </w:p>
        </w:tc>
      </w:tr>
      <w:tr w14:paraId="2A4F71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18C90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29</w:t>
            </w:r>
          </w:p>
        </w:tc>
        <w:tc>
          <w:tcPr>
            <w:tcW w:w="7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7E75E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李鸿向</w:t>
            </w:r>
          </w:p>
        </w:tc>
        <w:tc>
          <w:tcPr>
            <w:tcW w:w="3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2E6D7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江苏金陵智造研究院有限公司</w:t>
            </w:r>
          </w:p>
        </w:tc>
      </w:tr>
      <w:tr w14:paraId="3072E5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430EE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30</w:t>
            </w:r>
          </w:p>
        </w:tc>
        <w:tc>
          <w:tcPr>
            <w:tcW w:w="7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0879A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杨才千</w:t>
            </w:r>
          </w:p>
        </w:tc>
        <w:tc>
          <w:tcPr>
            <w:tcW w:w="3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43CED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江苏中云筑智慧运维研究院有限公司</w:t>
            </w:r>
          </w:p>
        </w:tc>
      </w:tr>
      <w:tr w14:paraId="46F983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FB689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31</w:t>
            </w:r>
          </w:p>
        </w:tc>
        <w:tc>
          <w:tcPr>
            <w:tcW w:w="7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86287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杨国忠</w:t>
            </w:r>
          </w:p>
        </w:tc>
        <w:tc>
          <w:tcPr>
            <w:tcW w:w="3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C347B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江苏荣泽信息科技股份有限公司</w:t>
            </w:r>
          </w:p>
        </w:tc>
      </w:tr>
      <w:tr w14:paraId="0B8237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DF5A9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32</w:t>
            </w:r>
          </w:p>
        </w:tc>
        <w:tc>
          <w:tcPr>
            <w:tcW w:w="7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DBB4B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杨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 xml:space="preserve">  </w:t>
            </w: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涛</w:t>
            </w:r>
          </w:p>
        </w:tc>
        <w:tc>
          <w:tcPr>
            <w:tcW w:w="3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B44FE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南京邮电大学</w:t>
            </w:r>
          </w:p>
        </w:tc>
      </w:tr>
      <w:tr w14:paraId="435CFE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E54F6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33</w:t>
            </w:r>
          </w:p>
        </w:tc>
        <w:tc>
          <w:tcPr>
            <w:tcW w:w="7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D3798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杨瑞华</w:t>
            </w:r>
          </w:p>
        </w:tc>
        <w:tc>
          <w:tcPr>
            <w:tcW w:w="3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F4D7B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江南大学</w:t>
            </w:r>
          </w:p>
        </w:tc>
      </w:tr>
      <w:tr w14:paraId="319687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1B1B4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34</w:t>
            </w:r>
          </w:p>
        </w:tc>
        <w:tc>
          <w:tcPr>
            <w:tcW w:w="7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8B0B2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吴志敏</w:t>
            </w:r>
          </w:p>
        </w:tc>
        <w:tc>
          <w:tcPr>
            <w:tcW w:w="3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A0B29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莱克电气股份有限公司</w:t>
            </w:r>
          </w:p>
        </w:tc>
      </w:tr>
      <w:tr w14:paraId="003287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D91B1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35</w:t>
            </w:r>
          </w:p>
        </w:tc>
        <w:tc>
          <w:tcPr>
            <w:tcW w:w="7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D985E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吴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 xml:space="preserve">  </w:t>
            </w: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俊</w:t>
            </w:r>
          </w:p>
        </w:tc>
        <w:tc>
          <w:tcPr>
            <w:tcW w:w="3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8DE04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东南大学电子科学与工程学院</w:t>
            </w:r>
          </w:p>
        </w:tc>
      </w:tr>
      <w:tr w14:paraId="5593C2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FD054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36</w:t>
            </w:r>
          </w:p>
        </w:tc>
        <w:tc>
          <w:tcPr>
            <w:tcW w:w="7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77CFD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吴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 xml:space="preserve">  </w:t>
            </w: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洁</w:t>
            </w:r>
          </w:p>
        </w:tc>
        <w:tc>
          <w:tcPr>
            <w:tcW w:w="3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D4C6A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江苏科技大学</w:t>
            </w:r>
          </w:p>
        </w:tc>
      </w:tr>
      <w:tr w14:paraId="33955C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E2B5A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37</w:t>
            </w:r>
          </w:p>
        </w:tc>
        <w:tc>
          <w:tcPr>
            <w:tcW w:w="7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BB8FD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吴照明</w:t>
            </w:r>
          </w:p>
        </w:tc>
        <w:tc>
          <w:tcPr>
            <w:tcW w:w="3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2CD84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无锡市电子仪表工业有限公司</w:t>
            </w:r>
          </w:p>
        </w:tc>
      </w:tr>
      <w:tr w14:paraId="5D7315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C7A73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38</w:t>
            </w:r>
          </w:p>
        </w:tc>
        <w:tc>
          <w:tcPr>
            <w:tcW w:w="7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B97F5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邱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 xml:space="preserve">  </w:t>
            </w: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华</w:t>
            </w:r>
          </w:p>
        </w:tc>
        <w:tc>
          <w:tcPr>
            <w:tcW w:w="3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9B7E5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江南大学</w:t>
            </w:r>
          </w:p>
        </w:tc>
      </w:tr>
      <w:tr w14:paraId="05D7E3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8A84B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39</w:t>
            </w:r>
          </w:p>
        </w:tc>
        <w:tc>
          <w:tcPr>
            <w:tcW w:w="7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A0BAF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何卫星</w:t>
            </w:r>
          </w:p>
        </w:tc>
        <w:tc>
          <w:tcPr>
            <w:tcW w:w="3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9276B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江苏省纺织研究所股份有限公司</w:t>
            </w:r>
          </w:p>
        </w:tc>
      </w:tr>
      <w:tr w14:paraId="185D84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7F2C5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40</w:t>
            </w:r>
          </w:p>
        </w:tc>
        <w:tc>
          <w:tcPr>
            <w:tcW w:w="7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F336A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余楚清</w:t>
            </w:r>
          </w:p>
        </w:tc>
        <w:tc>
          <w:tcPr>
            <w:tcW w:w="3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57B5B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山东航空股份有限公司</w:t>
            </w:r>
          </w:p>
        </w:tc>
      </w:tr>
      <w:tr w14:paraId="1AA140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76EE7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41</w:t>
            </w:r>
          </w:p>
        </w:tc>
        <w:tc>
          <w:tcPr>
            <w:tcW w:w="7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C9A8A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沈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 xml:space="preserve">  </w:t>
            </w: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炳</w:t>
            </w:r>
          </w:p>
        </w:tc>
        <w:tc>
          <w:tcPr>
            <w:tcW w:w="3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4DBBD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浙江非线数联科技股份有限公司</w:t>
            </w:r>
          </w:p>
        </w:tc>
      </w:tr>
      <w:tr w14:paraId="540958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70698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42</w:t>
            </w:r>
          </w:p>
        </w:tc>
        <w:tc>
          <w:tcPr>
            <w:tcW w:w="7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2DEB0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沈振萍</w:t>
            </w:r>
          </w:p>
        </w:tc>
        <w:tc>
          <w:tcPr>
            <w:tcW w:w="3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7F616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苏州市伏泰信息科技股份有限公司</w:t>
            </w:r>
          </w:p>
        </w:tc>
      </w:tr>
      <w:tr w14:paraId="4D2A47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36B81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43</w:t>
            </w:r>
          </w:p>
        </w:tc>
        <w:tc>
          <w:tcPr>
            <w:tcW w:w="7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5ECED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张小芸</w:t>
            </w:r>
          </w:p>
        </w:tc>
        <w:tc>
          <w:tcPr>
            <w:tcW w:w="3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4FA95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苏州禾研生物技术有限公司</w:t>
            </w:r>
          </w:p>
        </w:tc>
      </w:tr>
      <w:tr w14:paraId="00DF27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79E29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44</w:t>
            </w:r>
          </w:p>
        </w:tc>
        <w:tc>
          <w:tcPr>
            <w:tcW w:w="7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D46E9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张长春</w:t>
            </w:r>
          </w:p>
        </w:tc>
        <w:tc>
          <w:tcPr>
            <w:tcW w:w="3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E7460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南京邮电大学</w:t>
            </w:r>
          </w:p>
        </w:tc>
      </w:tr>
      <w:tr w14:paraId="2FD822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1B975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45</w:t>
            </w:r>
          </w:p>
        </w:tc>
        <w:tc>
          <w:tcPr>
            <w:tcW w:w="7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2B16E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张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 xml:space="preserve">  </w:t>
            </w: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盼</w:t>
            </w:r>
          </w:p>
        </w:tc>
        <w:tc>
          <w:tcPr>
            <w:tcW w:w="3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5741B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蜂巢能源科技股份有限公司</w:t>
            </w:r>
          </w:p>
        </w:tc>
      </w:tr>
      <w:tr w14:paraId="4689CB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4340D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46</w:t>
            </w:r>
          </w:p>
        </w:tc>
        <w:tc>
          <w:tcPr>
            <w:tcW w:w="7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0B108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张丽萍</w:t>
            </w:r>
          </w:p>
        </w:tc>
        <w:tc>
          <w:tcPr>
            <w:tcW w:w="3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B06FF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江南大学</w:t>
            </w:r>
          </w:p>
        </w:tc>
      </w:tr>
      <w:tr w14:paraId="6678E8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4EA8B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47</w:t>
            </w:r>
          </w:p>
        </w:tc>
        <w:tc>
          <w:tcPr>
            <w:tcW w:w="7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3B761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张雯君</w:t>
            </w:r>
          </w:p>
        </w:tc>
        <w:tc>
          <w:tcPr>
            <w:tcW w:w="3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A7445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贝利化学（张家港）有限公司</w:t>
            </w:r>
          </w:p>
        </w:tc>
      </w:tr>
      <w:tr w14:paraId="548165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5906A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48</w:t>
            </w:r>
          </w:p>
        </w:tc>
        <w:tc>
          <w:tcPr>
            <w:tcW w:w="7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2AF89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陆子龙</w:t>
            </w:r>
          </w:p>
        </w:tc>
        <w:tc>
          <w:tcPr>
            <w:tcW w:w="3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CCF39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南通万达能源动力科技有限公司</w:t>
            </w:r>
          </w:p>
        </w:tc>
      </w:tr>
      <w:tr w14:paraId="2568F9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923AA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49</w:t>
            </w:r>
          </w:p>
        </w:tc>
        <w:tc>
          <w:tcPr>
            <w:tcW w:w="7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5FF01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 xml:space="preserve">陈 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 xml:space="preserve"> </w:t>
            </w: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中</w:t>
            </w:r>
          </w:p>
        </w:tc>
        <w:tc>
          <w:tcPr>
            <w:tcW w:w="3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0CCF1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淮阴工学院</w:t>
            </w:r>
          </w:p>
        </w:tc>
      </w:tr>
      <w:tr w14:paraId="32EAB3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A616A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50</w:t>
            </w:r>
          </w:p>
        </w:tc>
        <w:tc>
          <w:tcPr>
            <w:tcW w:w="7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2AEDB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陈捷凯</w:t>
            </w:r>
          </w:p>
        </w:tc>
        <w:tc>
          <w:tcPr>
            <w:tcW w:w="3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1D82D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中国科学院广州生物医药与健康研究院</w:t>
            </w:r>
          </w:p>
        </w:tc>
      </w:tr>
      <w:tr w14:paraId="35D372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53414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51</w:t>
            </w:r>
          </w:p>
        </w:tc>
        <w:tc>
          <w:tcPr>
            <w:tcW w:w="7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9D01D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罗瑞芝</w:t>
            </w:r>
          </w:p>
        </w:tc>
        <w:tc>
          <w:tcPr>
            <w:tcW w:w="3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1EF4D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安徽华晟新能源科技股份有限公司</w:t>
            </w:r>
          </w:p>
        </w:tc>
      </w:tr>
      <w:tr w14:paraId="52AAE1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CB922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52</w:t>
            </w:r>
          </w:p>
        </w:tc>
        <w:tc>
          <w:tcPr>
            <w:tcW w:w="7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6D2BB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岳昌海</w:t>
            </w:r>
          </w:p>
        </w:tc>
        <w:tc>
          <w:tcPr>
            <w:tcW w:w="3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04F61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中建安装集团有限公司</w:t>
            </w:r>
          </w:p>
        </w:tc>
      </w:tr>
      <w:tr w14:paraId="4EFCE7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4FB14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53</w:t>
            </w:r>
          </w:p>
        </w:tc>
        <w:tc>
          <w:tcPr>
            <w:tcW w:w="7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A06FF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郑永生</w:t>
            </w:r>
          </w:p>
        </w:tc>
        <w:tc>
          <w:tcPr>
            <w:tcW w:w="3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ADFA7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江苏安全技术职业学院</w:t>
            </w:r>
          </w:p>
        </w:tc>
      </w:tr>
      <w:tr w14:paraId="23EF4C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485D9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54</w:t>
            </w:r>
          </w:p>
        </w:tc>
        <w:tc>
          <w:tcPr>
            <w:tcW w:w="7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E8F3F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赵殿合</w:t>
            </w:r>
          </w:p>
        </w:tc>
        <w:tc>
          <w:tcPr>
            <w:tcW w:w="3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B4A0E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江苏雷利电机股份有限公司</w:t>
            </w:r>
          </w:p>
        </w:tc>
      </w:tr>
      <w:tr w14:paraId="7946A7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C3A02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55</w:t>
            </w:r>
          </w:p>
        </w:tc>
        <w:tc>
          <w:tcPr>
            <w:tcW w:w="7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6288A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姚玉才</w:t>
            </w:r>
          </w:p>
        </w:tc>
        <w:tc>
          <w:tcPr>
            <w:tcW w:w="3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B91A1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南京深业智能科技有限公司</w:t>
            </w:r>
          </w:p>
        </w:tc>
      </w:tr>
      <w:tr w14:paraId="1D3DF1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ECD98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56</w:t>
            </w:r>
          </w:p>
        </w:tc>
        <w:tc>
          <w:tcPr>
            <w:tcW w:w="7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EABF5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姚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 xml:space="preserve">  </w:t>
            </w: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望</w:t>
            </w:r>
          </w:p>
        </w:tc>
        <w:tc>
          <w:tcPr>
            <w:tcW w:w="3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1DB7B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南京信息工程大学大学科技园管理办公室</w:t>
            </w:r>
          </w:p>
        </w:tc>
      </w:tr>
      <w:tr w14:paraId="265AC3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FACCE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57</w:t>
            </w:r>
          </w:p>
        </w:tc>
        <w:tc>
          <w:tcPr>
            <w:tcW w:w="7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0E5B7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徐立宝</w:t>
            </w:r>
          </w:p>
        </w:tc>
        <w:tc>
          <w:tcPr>
            <w:tcW w:w="3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A0DD6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淮安市洪泽碧诚置业有限公司</w:t>
            </w:r>
          </w:p>
        </w:tc>
      </w:tr>
      <w:tr w14:paraId="7D9710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1BE15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58</w:t>
            </w:r>
          </w:p>
        </w:tc>
        <w:tc>
          <w:tcPr>
            <w:tcW w:w="7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4AB36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徐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 xml:space="preserve">  </w:t>
            </w: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律</w:t>
            </w:r>
          </w:p>
        </w:tc>
        <w:tc>
          <w:tcPr>
            <w:tcW w:w="3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A2DA3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江苏固耐特围栏系统股份有限公司</w:t>
            </w:r>
          </w:p>
        </w:tc>
      </w:tr>
      <w:tr w14:paraId="174651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8496D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59</w:t>
            </w:r>
          </w:p>
        </w:tc>
        <w:tc>
          <w:tcPr>
            <w:tcW w:w="7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3BCCF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徐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 xml:space="preserve">  </w:t>
            </w: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洁</w:t>
            </w:r>
          </w:p>
        </w:tc>
        <w:tc>
          <w:tcPr>
            <w:tcW w:w="3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7085B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苏州禾研生物技术有限公司</w:t>
            </w:r>
          </w:p>
        </w:tc>
      </w:tr>
      <w:tr w14:paraId="6F29E0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BFC90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60</w:t>
            </w:r>
          </w:p>
        </w:tc>
        <w:tc>
          <w:tcPr>
            <w:tcW w:w="7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D8579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高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 xml:space="preserve">  </w:t>
            </w: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辉</w:t>
            </w:r>
          </w:p>
        </w:tc>
        <w:tc>
          <w:tcPr>
            <w:tcW w:w="3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41A4D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南京邮电大学</w:t>
            </w:r>
          </w:p>
        </w:tc>
      </w:tr>
      <w:tr w14:paraId="0896C9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51719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61</w:t>
            </w:r>
          </w:p>
        </w:tc>
        <w:tc>
          <w:tcPr>
            <w:tcW w:w="7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E5F5D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唐春荣</w:t>
            </w:r>
          </w:p>
        </w:tc>
        <w:tc>
          <w:tcPr>
            <w:tcW w:w="3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68C22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镇江津荣电子科技有限公司</w:t>
            </w:r>
          </w:p>
        </w:tc>
      </w:tr>
      <w:tr w14:paraId="3A1153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24E34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62</w:t>
            </w:r>
          </w:p>
        </w:tc>
        <w:tc>
          <w:tcPr>
            <w:tcW w:w="7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F605C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陶凌峰</w:t>
            </w:r>
          </w:p>
        </w:tc>
        <w:tc>
          <w:tcPr>
            <w:tcW w:w="3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0056E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江苏金陵智造研究院有限公司</w:t>
            </w:r>
          </w:p>
        </w:tc>
      </w:tr>
      <w:tr w14:paraId="0A00CA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B45A9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63</w:t>
            </w:r>
          </w:p>
        </w:tc>
        <w:tc>
          <w:tcPr>
            <w:tcW w:w="7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36556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曹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 xml:space="preserve">  </w:t>
            </w: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俊</w:t>
            </w:r>
          </w:p>
        </w:tc>
        <w:tc>
          <w:tcPr>
            <w:tcW w:w="3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36603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南京睿悦信息技术有限公司</w:t>
            </w:r>
          </w:p>
        </w:tc>
      </w:tr>
      <w:tr w14:paraId="51EB0C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3F748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64</w:t>
            </w:r>
          </w:p>
        </w:tc>
        <w:tc>
          <w:tcPr>
            <w:tcW w:w="7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0CA87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曹智娟</w:t>
            </w:r>
          </w:p>
        </w:tc>
        <w:tc>
          <w:tcPr>
            <w:tcW w:w="3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17F7C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中创新航科技集团股份有限公司</w:t>
            </w:r>
          </w:p>
        </w:tc>
      </w:tr>
      <w:tr w14:paraId="52B329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92698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65</w:t>
            </w:r>
          </w:p>
        </w:tc>
        <w:tc>
          <w:tcPr>
            <w:tcW w:w="7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F071E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戚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 xml:space="preserve">  </w:t>
            </w: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湧</w:t>
            </w:r>
          </w:p>
        </w:tc>
        <w:tc>
          <w:tcPr>
            <w:tcW w:w="3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EF1DA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南京理工大学</w:t>
            </w:r>
          </w:p>
        </w:tc>
      </w:tr>
      <w:tr w14:paraId="3989C7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8FF95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66</w:t>
            </w:r>
          </w:p>
        </w:tc>
        <w:tc>
          <w:tcPr>
            <w:tcW w:w="7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99BC7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梁国斌</w:t>
            </w:r>
          </w:p>
        </w:tc>
        <w:tc>
          <w:tcPr>
            <w:tcW w:w="3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1A059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江苏理工学院</w:t>
            </w:r>
          </w:p>
        </w:tc>
      </w:tr>
      <w:tr w14:paraId="00F10B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7D52C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67</w:t>
            </w:r>
          </w:p>
        </w:tc>
        <w:tc>
          <w:tcPr>
            <w:tcW w:w="7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51877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梁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 xml:space="preserve">  </w:t>
            </w: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舰</w:t>
            </w:r>
          </w:p>
        </w:tc>
        <w:tc>
          <w:tcPr>
            <w:tcW w:w="3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EA13F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材料科学姑苏实验室</w:t>
            </w:r>
          </w:p>
        </w:tc>
      </w:tr>
      <w:tr w14:paraId="48165B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20261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68</w:t>
            </w:r>
          </w:p>
        </w:tc>
        <w:tc>
          <w:tcPr>
            <w:tcW w:w="7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7269C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葛洪伟</w:t>
            </w:r>
          </w:p>
        </w:tc>
        <w:tc>
          <w:tcPr>
            <w:tcW w:w="3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C02AA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江南大学人工智能与计算机学院</w:t>
            </w:r>
          </w:p>
        </w:tc>
      </w:tr>
      <w:tr w14:paraId="4FD990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40082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69</w:t>
            </w:r>
          </w:p>
        </w:tc>
        <w:tc>
          <w:tcPr>
            <w:tcW w:w="7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450DD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蒋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 xml:space="preserve">  </w:t>
            </w: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敏</w:t>
            </w:r>
          </w:p>
        </w:tc>
        <w:tc>
          <w:tcPr>
            <w:tcW w:w="3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E422D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江南大学</w:t>
            </w:r>
          </w:p>
        </w:tc>
      </w:tr>
      <w:tr w14:paraId="0F1CFB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C3D3F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70</w:t>
            </w:r>
          </w:p>
        </w:tc>
        <w:tc>
          <w:tcPr>
            <w:tcW w:w="7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A009D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惠建新</w:t>
            </w:r>
          </w:p>
        </w:tc>
        <w:tc>
          <w:tcPr>
            <w:tcW w:w="3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B5AC0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中国科学院紫金山天文台</w:t>
            </w:r>
          </w:p>
        </w:tc>
      </w:tr>
      <w:tr w14:paraId="6DB22D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6AA4C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71</w:t>
            </w:r>
          </w:p>
        </w:tc>
        <w:tc>
          <w:tcPr>
            <w:tcW w:w="7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0EB26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程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 xml:space="preserve">  </w:t>
            </w: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伟</w:t>
            </w:r>
          </w:p>
        </w:tc>
        <w:tc>
          <w:tcPr>
            <w:tcW w:w="3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3D346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淮阴工学院</w:t>
            </w:r>
          </w:p>
        </w:tc>
      </w:tr>
      <w:tr w14:paraId="68B7DE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6E40C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72</w:t>
            </w:r>
          </w:p>
        </w:tc>
        <w:tc>
          <w:tcPr>
            <w:tcW w:w="7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4F17A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阚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 xml:space="preserve">  </w:t>
            </w: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凯</w:t>
            </w:r>
          </w:p>
        </w:tc>
        <w:tc>
          <w:tcPr>
            <w:tcW w:w="3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E05A4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江苏金陵智造研究院有限公司</w:t>
            </w:r>
          </w:p>
        </w:tc>
      </w:tr>
      <w:tr w14:paraId="5AFE9F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89254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  <w:t>73</w:t>
            </w:r>
          </w:p>
        </w:tc>
        <w:tc>
          <w:tcPr>
            <w:tcW w:w="7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5233D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熊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 xml:space="preserve">  </w:t>
            </w: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健</w:t>
            </w:r>
          </w:p>
        </w:tc>
        <w:tc>
          <w:tcPr>
            <w:tcW w:w="3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74561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  <w:highlight w:val="none"/>
                <w:lang w:bidi="ar"/>
              </w:rPr>
              <w:t>南京邮电大学</w:t>
            </w:r>
          </w:p>
        </w:tc>
      </w:tr>
      <w:tr w14:paraId="20CD7B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500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4AE7F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36"/>
                <w:szCs w:val="36"/>
                <w:highlight w:val="none"/>
                <w:lang w:bidi="ar"/>
              </w:rPr>
              <w:t>法律风险防控类（15名）</w:t>
            </w:r>
          </w:p>
        </w:tc>
      </w:tr>
      <w:tr w14:paraId="59CB59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85F54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  <w:t>1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2CCB7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  <w:t>丁建春</w:t>
            </w:r>
          </w:p>
        </w:tc>
        <w:tc>
          <w:tcPr>
            <w:tcW w:w="373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4E995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  <w:t>广东君龙律师事务所</w:t>
            </w:r>
          </w:p>
        </w:tc>
      </w:tr>
      <w:tr w14:paraId="119325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732C3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  <w:t>2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977EC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  <w:t>王玉国</w:t>
            </w:r>
          </w:p>
        </w:tc>
        <w:tc>
          <w:tcPr>
            <w:tcW w:w="373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B7C65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  <w:t>江苏圣典（苏州）律师事务所</w:t>
            </w:r>
          </w:p>
        </w:tc>
      </w:tr>
      <w:tr w14:paraId="4D48C0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862B0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  <w:t>3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15DCB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  <w:t>毛禾枫</w:t>
            </w:r>
          </w:p>
        </w:tc>
        <w:tc>
          <w:tcPr>
            <w:tcW w:w="373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8C36B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  <w:t>江苏致邦律师事务所</w:t>
            </w:r>
          </w:p>
        </w:tc>
      </w:tr>
      <w:tr w14:paraId="5BC363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B96C8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  <w:t>4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23176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  <w:t>刘</w:t>
            </w: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  <w:highlight w:val="none"/>
              </w:rPr>
              <w:t xml:space="preserve">  </w:t>
            </w:r>
            <w:r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  <w:t>丰</w:t>
            </w:r>
          </w:p>
        </w:tc>
        <w:tc>
          <w:tcPr>
            <w:tcW w:w="373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F6907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  <w:t>南京知识律师事务所</w:t>
            </w:r>
          </w:p>
        </w:tc>
      </w:tr>
      <w:tr w14:paraId="710CE4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06C3F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  <w:t>5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6E4A4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  <w:t>刘</w:t>
            </w: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  <w:highlight w:val="none"/>
              </w:rPr>
              <w:t xml:space="preserve">  </w:t>
            </w:r>
            <w:r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  <w:t>骁</w:t>
            </w:r>
          </w:p>
        </w:tc>
        <w:tc>
          <w:tcPr>
            <w:tcW w:w="373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4856B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  <w:t>北京浩天（上海）律师事务所</w:t>
            </w:r>
          </w:p>
        </w:tc>
      </w:tr>
      <w:tr w14:paraId="636FA4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B9044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  <w:t>6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20690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  <w:t>闫东伟</w:t>
            </w:r>
          </w:p>
        </w:tc>
        <w:tc>
          <w:tcPr>
            <w:tcW w:w="373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A66BB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  <w:t>北京市盈科（南京）律师事务所</w:t>
            </w:r>
          </w:p>
        </w:tc>
      </w:tr>
      <w:tr w14:paraId="522ACA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8E8A9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  <w:t>7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3B0A3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  <w:t>张华东</w:t>
            </w:r>
          </w:p>
        </w:tc>
        <w:tc>
          <w:tcPr>
            <w:tcW w:w="373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16BA8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  <w:t>北京市隆安律师事务所</w:t>
            </w:r>
          </w:p>
        </w:tc>
      </w:tr>
      <w:tr w14:paraId="2E3AE7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1E8FF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  <w:t>8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814C2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  <w:t>张建纲</w:t>
            </w:r>
          </w:p>
        </w:tc>
        <w:tc>
          <w:tcPr>
            <w:tcW w:w="373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568FD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  <w:t>北京三聚阳光知识产权代理有限公司</w:t>
            </w:r>
          </w:p>
        </w:tc>
      </w:tr>
      <w:tr w14:paraId="3E234D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C133D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  <w:t>9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12B8F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  <w:t>陈建国</w:t>
            </w:r>
          </w:p>
        </w:tc>
        <w:tc>
          <w:tcPr>
            <w:tcW w:w="373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869EF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  <w:t>江苏金大律师事务所</w:t>
            </w:r>
          </w:p>
        </w:tc>
      </w:tr>
      <w:tr w14:paraId="182F18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166C3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  <w:t>10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0997E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  <w:t>陈海霞</w:t>
            </w:r>
          </w:p>
        </w:tc>
        <w:tc>
          <w:tcPr>
            <w:tcW w:w="373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C4607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  <w:t>苏州视界专利代理事务所（普通合伙）</w:t>
            </w:r>
          </w:p>
        </w:tc>
      </w:tr>
      <w:tr w14:paraId="2504AF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04C08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  <w:t>11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E2431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  <w:t>赵晓芳</w:t>
            </w:r>
          </w:p>
        </w:tc>
        <w:tc>
          <w:tcPr>
            <w:tcW w:w="373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21D5A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  <w:t>苏州中合知识产权代理事务所</w:t>
            </w:r>
          </w:p>
        </w:tc>
      </w:tr>
      <w:tr w14:paraId="546AD9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04F68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  <w:t>12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65FC6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  <w:t>胡建华</w:t>
            </w:r>
          </w:p>
        </w:tc>
        <w:tc>
          <w:tcPr>
            <w:tcW w:w="373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FB0E6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  <w:t>江苏圣典律师事务所</w:t>
            </w:r>
          </w:p>
        </w:tc>
      </w:tr>
      <w:tr w14:paraId="517649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61612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  <w:t>13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FB5E0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  <w:t>贺永兴</w:t>
            </w:r>
          </w:p>
        </w:tc>
        <w:tc>
          <w:tcPr>
            <w:tcW w:w="373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98609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  <w:t>湖南天地人律师事务所</w:t>
            </w:r>
          </w:p>
        </w:tc>
      </w:tr>
      <w:tr w14:paraId="02C84B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78F03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  <w:t>14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B96B1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  <w:t>贾凤涛</w:t>
            </w:r>
          </w:p>
        </w:tc>
        <w:tc>
          <w:tcPr>
            <w:tcW w:w="373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577C5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  <w:t>小美知识产权集团</w:t>
            </w:r>
          </w:p>
        </w:tc>
      </w:tr>
      <w:tr w14:paraId="314575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9AD77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  <w:t>15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E29A2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  <w:t>董建林</w:t>
            </w:r>
          </w:p>
        </w:tc>
        <w:tc>
          <w:tcPr>
            <w:tcW w:w="373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B53CD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  <w:t>南京纵横知识产权代理有限公司</w:t>
            </w:r>
          </w:p>
        </w:tc>
      </w:tr>
      <w:tr w14:paraId="5ABA6E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500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5C743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36"/>
                <w:szCs w:val="36"/>
                <w:highlight w:val="none"/>
                <w:lang w:bidi="ar"/>
              </w:rPr>
              <w:t>专利</w:t>
            </w:r>
            <w:r>
              <w:rPr>
                <w:rFonts w:hint="eastAsia" w:ascii="方正黑体_GBK" w:hAnsi="方正黑体_GBK" w:eastAsia="方正黑体_GBK" w:cs="方正黑体_GBK"/>
                <w:kern w:val="0"/>
                <w:sz w:val="36"/>
                <w:szCs w:val="36"/>
                <w:highlight w:val="none"/>
                <w:lang w:val="en-US" w:eastAsia="zh-CN" w:bidi="ar"/>
              </w:rPr>
              <w:t>信息</w:t>
            </w:r>
            <w:r>
              <w:rPr>
                <w:rFonts w:hint="eastAsia" w:ascii="方正黑体_GBK" w:hAnsi="方正黑体_GBK" w:eastAsia="方正黑体_GBK" w:cs="方正黑体_GBK"/>
                <w:kern w:val="0"/>
                <w:sz w:val="36"/>
                <w:szCs w:val="36"/>
                <w:highlight w:val="none"/>
                <w:lang w:bidi="ar"/>
              </w:rPr>
              <w:t>分析类（12名）</w:t>
            </w:r>
          </w:p>
        </w:tc>
      </w:tr>
      <w:tr w14:paraId="02F001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22176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  <w:t>1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DA97A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  <w:t>马天旗</w:t>
            </w:r>
          </w:p>
        </w:tc>
        <w:tc>
          <w:tcPr>
            <w:tcW w:w="373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2E8DA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  <w:t>智专北</w:t>
            </w:r>
            <w:bookmarkStart w:id="0" w:name="_GoBack"/>
            <w:bookmarkEnd w:id="0"/>
            <w:r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  <w:t>斗（苏州）知识产权咨询有限公司</w:t>
            </w:r>
          </w:p>
        </w:tc>
      </w:tr>
      <w:tr w14:paraId="5C8D42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BCB03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  <w:t>2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DF40F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  <w:t>李向辉</w:t>
            </w:r>
          </w:p>
        </w:tc>
        <w:tc>
          <w:tcPr>
            <w:tcW w:w="373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906C3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  <w:t>江苏省科学技术情报研究所</w:t>
            </w:r>
          </w:p>
        </w:tc>
      </w:tr>
      <w:tr w14:paraId="2B020A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CD90A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  <w:highlight w:val="none"/>
              </w:rPr>
              <w:t>3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2CE79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  <w:t>李</w:t>
            </w: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  <w:highlight w:val="none"/>
              </w:rPr>
              <w:t xml:space="preserve">  </w:t>
            </w:r>
            <w:r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  <w:t>静</w:t>
            </w:r>
          </w:p>
        </w:tc>
        <w:tc>
          <w:tcPr>
            <w:tcW w:w="373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221CC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  <w:t>南京苏高专利商标事务所</w:t>
            </w:r>
          </w:p>
        </w:tc>
      </w:tr>
      <w:tr w14:paraId="653E5D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9D595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  <w:highlight w:val="none"/>
              </w:rPr>
              <w:t>4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5F996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  <w:t>吴</w:t>
            </w: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  <w:highlight w:val="none"/>
              </w:rPr>
              <w:t xml:space="preserve">  </w:t>
            </w:r>
            <w:r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  <w:t>杰</w:t>
            </w:r>
          </w:p>
        </w:tc>
        <w:tc>
          <w:tcPr>
            <w:tcW w:w="373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01E93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  <w:t>中知高德知识产权运营管理（苏州）有限公司泰州分公司</w:t>
            </w:r>
          </w:p>
        </w:tc>
      </w:tr>
      <w:tr w14:paraId="17590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D2A0E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  <w:highlight w:val="none"/>
              </w:rPr>
              <w:t>5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F9643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  <w:t>何青瓦</w:t>
            </w:r>
          </w:p>
        </w:tc>
        <w:tc>
          <w:tcPr>
            <w:tcW w:w="373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68339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  <w:t>深圳市威世博知识产权代理事务所</w:t>
            </w:r>
          </w:p>
        </w:tc>
      </w:tr>
      <w:tr w14:paraId="21C4B5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2F591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  <w:highlight w:val="none"/>
              </w:rPr>
              <w:t>6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05481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  <w:t>赵</w:t>
            </w: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  <w:highlight w:val="none"/>
              </w:rPr>
              <w:t xml:space="preserve">  </w:t>
            </w:r>
            <w:r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  <w:t>旭</w:t>
            </w:r>
          </w:p>
        </w:tc>
        <w:tc>
          <w:tcPr>
            <w:tcW w:w="373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8AA11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  <w:t>江苏恒维智信息技术有限公司</w:t>
            </w:r>
          </w:p>
        </w:tc>
      </w:tr>
      <w:tr w14:paraId="6A81DA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39A01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  <w:highlight w:val="none"/>
              </w:rPr>
              <w:t>7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6556B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  <w:t>高东辉</w:t>
            </w:r>
          </w:p>
        </w:tc>
        <w:tc>
          <w:tcPr>
            <w:tcW w:w="373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B8797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  <w:t>北京三聚阳光知识产权代理有限公司</w:t>
            </w:r>
          </w:p>
        </w:tc>
      </w:tr>
      <w:tr w14:paraId="28229C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E5596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  <w:highlight w:val="none"/>
              </w:rPr>
              <w:t>8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7B658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  <w:t>郭泊池</w:t>
            </w:r>
          </w:p>
        </w:tc>
        <w:tc>
          <w:tcPr>
            <w:tcW w:w="373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AF113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  <w:t>南京奥凯知识产权服务有限公司</w:t>
            </w:r>
          </w:p>
        </w:tc>
      </w:tr>
      <w:tr w14:paraId="4C6E6A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CEC89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  <w:highlight w:val="none"/>
              </w:rPr>
              <w:t>9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2DCBD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  <w:t>黄岑宇</w:t>
            </w:r>
          </w:p>
        </w:tc>
        <w:tc>
          <w:tcPr>
            <w:tcW w:w="373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C5C14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  <w:t>镇江中智知识产权有限公司</w:t>
            </w:r>
          </w:p>
        </w:tc>
      </w:tr>
      <w:tr w14:paraId="63C63B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C2C71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  <w:highlight w:val="none"/>
              </w:rPr>
              <w:t>10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EA835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  <w:t>阎</w:t>
            </w: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  <w:highlight w:val="none"/>
              </w:rPr>
              <w:t xml:space="preserve">  </w:t>
            </w:r>
            <w:r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  <w:t>澄</w:t>
            </w:r>
          </w:p>
        </w:tc>
        <w:tc>
          <w:tcPr>
            <w:tcW w:w="373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80B18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  <w:t>禾润科晟（苏州）知识产权运营有限公司</w:t>
            </w:r>
          </w:p>
        </w:tc>
      </w:tr>
      <w:tr w14:paraId="2DA936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" w:hRule="atLeast"/>
          <w:jc w:val="center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6D995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  <w:highlight w:val="none"/>
              </w:rPr>
              <w:t>1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D5D07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  <w:t>蒋鸣娜</w:t>
            </w:r>
          </w:p>
        </w:tc>
        <w:tc>
          <w:tcPr>
            <w:tcW w:w="373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C515A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  <w:t>江苏擎航知识产权服务有限公司</w:t>
            </w:r>
          </w:p>
        </w:tc>
      </w:tr>
      <w:tr w14:paraId="06286A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143C4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  <w:highlight w:val="none"/>
              </w:rPr>
              <w:t>12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BC323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  <w:t>雷和平</w:t>
            </w:r>
          </w:p>
        </w:tc>
        <w:tc>
          <w:tcPr>
            <w:tcW w:w="373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89B53">
            <w:pPr>
              <w:widowControl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30"/>
                <w:szCs w:val="30"/>
                <w:highlight w:val="none"/>
              </w:rPr>
              <w:t>合享汇智信息科技集团有限公司</w:t>
            </w:r>
          </w:p>
        </w:tc>
      </w:tr>
    </w:tbl>
    <w:p w14:paraId="43EEDB32">
      <w:pPr>
        <w:widowControl/>
        <w:spacing w:line="590" w:lineRule="exact"/>
        <w:jc w:val="left"/>
        <w:rPr>
          <w:rFonts w:ascii="Times New Roman" w:hAnsi="Times New Roman" w:eastAsia="方正黑体_GBK" w:cs="Times New Roman"/>
          <w:sz w:val="32"/>
          <w:szCs w:val="32"/>
        </w:rPr>
      </w:pPr>
    </w:p>
    <w:p w14:paraId="6788E2F9"/>
    <w:sectPr>
      <w:footerReference r:id="rId3" w:type="default"/>
      <w:footerReference r:id="rId4" w:type="even"/>
      <w:pgSz w:w="11906" w:h="16838"/>
      <w:pgMar w:top="2098" w:right="873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BD92DA">
    <w:pPr>
      <w:pStyle w:val="4"/>
      <w:ind w:firstLine="280" w:firstLineChars="100"/>
      <w:jc w:val="right"/>
    </w:pPr>
    <w:r>
      <w:rPr>
        <w:rFonts w:ascii="宋体" w:hAnsi="宋体" w:eastAsia="宋体" w:cs="宋体"/>
        <w:kern w:val="0"/>
        <w:sz w:val="28"/>
        <w:szCs w:val="28"/>
      </w:rPr>
      <w:t xml:space="preserve">— </w:t>
    </w:r>
    <w:r>
      <w:rPr>
        <w:rFonts w:ascii="宋体" w:hAnsi="宋体" w:eastAsia="宋体" w:cs="宋体"/>
        <w:kern w:val="0"/>
        <w:sz w:val="24"/>
        <w:szCs w:val="24"/>
      </w:rPr>
      <w:fldChar w:fldCharType="begin"/>
    </w:r>
    <w:r>
      <w:rPr>
        <w:rFonts w:ascii="宋体" w:hAnsi="宋体" w:eastAsia="宋体" w:cs="宋体"/>
        <w:kern w:val="0"/>
        <w:sz w:val="24"/>
        <w:szCs w:val="24"/>
      </w:rPr>
      <w:instrText xml:space="preserve">PAGE   \* MERGEFORMAT</w:instrText>
    </w:r>
    <w:r>
      <w:rPr>
        <w:rFonts w:ascii="宋体" w:hAnsi="宋体" w:eastAsia="宋体" w:cs="宋体"/>
        <w:kern w:val="0"/>
        <w:sz w:val="24"/>
        <w:szCs w:val="24"/>
      </w:rPr>
      <w:fldChar w:fldCharType="separate"/>
    </w:r>
    <w:r>
      <w:rPr>
        <w:rFonts w:ascii="宋体" w:hAnsi="宋体" w:eastAsia="宋体" w:cs="宋体"/>
        <w:kern w:val="0"/>
        <w:sz w:val="28"/>
        <w:szCs w:val="28"/>
      </w:rPr>
      <w:t>2</w:t>
    </w:r>
    <w:r>
      <w:rPr>
        <w:rFonts w:ascii="宋体" w:hAnsi="宋体" w:eastAsia="宋体" w:cs="宋体"/>
        <w:kern w:val="0"/>
        <w:sz w:val="24"/>
        <w:szCs w:val="24"/>
      </w:rPr>
      <w:fldChar w:fldCharType="end"/>
    </w:r>
    <w:r>
      <w:rPr>
        <w:rFonts w:ascii="宋体" w:hAnsi="宋体" w:eastAsia="宋体" w:cs="宋体"/>
        <w:kern w:val="0"/>
        <w:sz w:val="28"/>
        <w:szCs w:val="28"/>
      </w:rPr>
      <w:t xml:space="preserve"> —</w:t>
    </w:r>
    <w:r>
      <w:rPr>
        <w:rFonts w:hint="eastAsia" w:ascii="宋体" w:hAnsi="宋体" w:eastAsia="宋体" w:cs="宋体"/>
        <w:kern w:val="0"/>
        <w:sz w:val="28"/>
        <w:szCs w:val="28"/>
      </w:rPr>
      <w:t xml:space="preserve">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940E01">
    <w:pPr>
      <w:pStyle w:val="4"/>
      <w:ind w:firstLine="280" w:firstLineChars="100"/>
    </w:pPr>
    <w:r>
      <w:rPr>
        <w:rFonts w:ascii="宋体" w:hAnsi="宋体" w:eastAsia="宋体" w:cs="宋体"/>
        <w:kern w:val="0"/>
        <w:sz w:val="28"/>
        <w:szCs w:val="28"/>
      </w:rPr>
      <w:t xml:space="preserve">— </w:t>
    </w:r>
    <w:r>
      <w:rPr>
        <w:rFonts w:ascii="宋体" w:hAnsi="宋体" w:eastAsia="宋体" w:cs="宋体"/>
        <w:kern w:val="0"/>
        <w:sz w:val="24"/>
        <w:szCs w:val="24"/>
      </w:rPr>
      <w:fldChar w:fldCharType="begin"/>
    </w:r>
    <w:r>
      <w:rPr>
        <w:rFonts w:ascii="宋体" w:hAnsi="宋体" w:eastAsia="宋体" w:cs="宋体"/>
        <w:kern w:val="0"/>
        <w:sz w:val="24"/>
        <w:szCs w:val="24"/>
      </w:rPr>
      <w:instrText xml:space="preserve">PAGE   \* MERGEFORMAT</w:instrText>
    </w:r>
    <w:r>
      <w:rPr>
        <w:rFonts w:ascii="宋体" w:hAnsi="宋体" w:eastAsia="宋体" w:cs="宋体"/>
        <w:kern w:val="0"/>
        <w:sz w:val="24"/>
        <w:szCs w:val="24"/>
      </w:rPr>
      <w:fldChar w:fldCharType="separate"/>
    </w:r>
    <w:r>
      <w:rPr>
        <w:rFonts w:ascii="宋体" w:hAnsi="宋体" w:eastAsia="宋体" w:cs="宋体"/>
        <w:kern w:val="0"/>
        <w:sz w:val="28"/>
        <w:szCs w:val="28"/>
      </w:rPr>
      <w:t>4</w:t>
    </w:r>
    <w:r>
      <w:rPr>
        <w:rFonts w:ascii="宋体" w:hAnsi="宋体" w:eastAsia="宋体" w:cs="宋体"/>
        <w:kern w:val="0"/>
        <w:sz w:val="24"/>
        <w:szCs w:val="24"/>
      </w:rPr>
      <w:fldChar w:fldCharType="end"/>
    </w:r>
    <w:r>
      <w:rPr>
        <w:rFonts w:ascii="宋体" w:hAnsi="宋体" w:eastAsia="宋体" w:cs="宋体"/>
        <w:kern w:val="0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0B3EF6"/>
    <w:rsid w:val="00744B51"/>
    <w:rsid w:val="380B3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3"/>
    <w:next w:val="1"/>
    <w:unhideWhenUsed/>
    <w:qFormat/>
    <w:uiPriority w:val="0"/>
    <w:pPr>
      <w:keepNext/>
      <w:keepLines/>
      <w:autoSpaceDE w:val="0"/>
      <w:autoSpaceDN w:val="0"/>
      <w:snapToGrid w:val="0"/>
      <w:spacing w:line="660" w:lineRule="exact"/>
      <w:jc w:val="center"/>
      <w:outlineLvl w:val="1"/>
    </w:pPr>
    <w:rPr>
      <w:rFonts w:hint="eastAsia" w:ascii="Calibri Light" w:hAnsi="Calibri Light" w:eastAsia="方正小标宋_GBK"/>
      <w:bCs/>
      <w:kern w:val="0"/>
      <w:sz w:val="44"/>
      <w:szCs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2"/>
    <w:basedOn w:val="1"/>
    <w:next w:val="1"/>
    <w:qFormat/>
    <w:uiPriority w:val="0"/>
    <w:pPr>
      <w:ind w:left="420" w:leftChars="200"/>
    </w:p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2025-01-06T01:57:00Z</dcterms:created>
  <dc:creator>Administrator</dc:creator>
  <cp:lastModifiedBy>Administrator</cp:lastModifiedBy>
  <dcterms:modified xsi:type="dcterms:W3CDTF">2025-01-06T02:07:30Z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DCAD27F5C9AE4AC5AF7C724C2E76DFE1_11</vt:lpwstr>
  </property>
</Properties>
</file>