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6B4" w:rsidRDefault="009B16B4" w:rsidP="009B16B4">
      <w:pPr>
        <w:pStyle w:val="1"/>
        <w:spacing w:before="0" w:after="0" w:line="360" w:lineRule="auto"/>
        <w:jc w:val="both"/>
        <w:rPr>
          <w:rFonts w:ascii="方正黑体_GBK" w:eastAsia="方正黑体_GBK" w:hAnsi="方正黑体_GBK" w:cs="方正黑体_GBK"/>
          <w:b w:val="0"/>
          <w:bCs w:val="0"/>
        </w:rPr>
      </w:pPr>
      <w:r>
        <w:rPr>
          <w:rFonts w:ascii="方正黑体_GBK" w:eastAsia="方正黑体_GBK" w:hAnsi="方正黑体_GBK" w:cs="方正黑体_GBK" w:hint="eastAsia"/>
          <w:b w:val="0"/>
          <w:bCs w:val="0"/>
        </w:rPr>
        <w:t>附件2</w:t>
      </w:r>
    </w:p>
    <w:p w:rsidR="009B16B4" w:rsidRDefault="009B16B4" w:rsidP="009B16B4"/>
    <w:p w:rsidR="009B16B4" w:rsidRDefault="009B16B4" w:rsidP="009B16B4">
      <w:pPr>
        <w:pStyle w:val="1"/>
        <w:spacing w:before="0" w:after="0" w:line="360" w:lineRule="auto"/>
        <w:jc w:val="center"/>
        <w:rPr>
          <w:rFonts w:ascii="Times New Roman" w:eastAsia="方正小标宋_GBK" w:hAnsi="Times New Roman" w:cs="Times New Roman"/>
          <w:b w:val="0"/>
          <w:bCs w:val="0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b w:val="0"/>
          <w:bCs w:val="0"/>
          <w:sz w:val="44"/>
          <w:szCs w:val="44"/>
        </w:rPr>
        <w:t>承诺书</w:t>
      </w:r>
    </w:p>
    <w:p w:rsidR="009B16B4" w:rsidRDefault="009B16B4" w:rsidP="009B16B4">
      <w:pPr>
        <w:pStyle w:val="Style13"/>
        <w:spacing w:before="0" w:after="0" w:line="570" w:lineRule="exac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本机构郑重承诺：</w:t>
      </w:r>
    </w:p>
    <w:p w:rsidR="009B16B4" w:rsidRDefault="009B16B4" w:rsidP="009B16B4">
      <w:pPr>
        <w:pStyle w:val="Style13"/>
        <w:spacing w:before="0" w:after="0" w:line="57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（一）本次提交的所有申报材料真实、准确、完整，不存在任何虚假记载、误导性陈述或重大遗漏；</w:t>
      </w:r>
    </w:p>
    <w:p w:rsidR="009B16B4" w:rsidRDefault="009B16B4" w:rsidP="009B16B4">
      <w:pPr>
        <w:pStyle w:val="Style13"/>
        <w:spacing w:before="0" w:after="0" w:line="57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（二）近</w:t>
      </w:r>
      <w:r>
        <w:rPr>
          <w:rFonts w:ascii="Times New Roman" w:eastAsia="方正仿宋_GBK" w:hAnsi="Times New Roman" w:cs="Times New Roman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年内无严重违法违规记录、失信行为或被相关部门处罚的情况；</w:t>
      </w:r>
    </w:p>
    <w:p w:rsidR="009B16B4" w:rsidRDefault="009B16B4" w:rsidP="009B16B4">
      <w:pPr>
        <w:pStyle w:val="Style13"/>
        <w:spacing w:before="0" w:after="0" w:line="57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（三）接受江苏省知识产权局指导，积极参与数据知识产权相关服务工作；</w:t>
      </w:r>
    </w:p>
    <w:p w:rsidR="009B16B4" w:rsidRDefault="009B16B4" w:rsidP="009B16B4">
      <w:pPr>
        <w:pStyle w:val="Style13"/>
        <w:spacing w:before="0" w:after="0" w:line="57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（四）如违反上述承诺，自愿接受取消申报资格、从培育库中移除（若已入库）。</w:t>
      </w:r>
    </w:p>
    <w:p w:rsidR="009B16B4" w:rsidRDefault="009B16B4" w:rsidP="009B16B4">
      <w:pPr>
        <w:pStyle w:val="Style13"/>
        <w:spacing w:before="0" w:after="0"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</w:p>
    <w:p w:rsidR="009B16B4" w:rsidRDefault="009B16B4" w:rsidP="009B16B4">
      <w:pPr>
        <w:pStyle w:val="Style13"/>
        <w:spacing w:before="0" w:after="0"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</w:p>
    <w:p w:rsidR="009B16B4" w:rsidRDefault="009B16B4" w:rsidP="009B16B4">
      <w:pPr>
        <w:pStyle w:val="Style13"/>
        <w:spacing w:before="0" w:after="0" w:line="360" w:lineRule="auto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申报机构（盖章）:</w:t>
      </w:r>
    </w:p>
    <w:p w:rsidR="009B16B4" w:rsidRDefault="009B16B4" w:rsidP="009B16B4">
      <w:pPr>
        <w:pStyle w:val="Style13"/>
        <w:spacing w:before="0" w:after="0" w:line="360" w:lineRule="auto"/>
        <w:jc w:val="center"/>
        <w:rPr>
          <w:rFonts w:ascii="方正仿宋_GBK" w:eastAsia="方正仿宋_GBK" w:hAnsi="方正仿宋_GBK" w:cs="方正仿宋_GBK"/>
          <w:sz w:val="32"/>
          <w:szCs w:val="32"/>
        </w:rPr>
      </w:pPr>
    </w:p>
    <w:p w:rsidR="009B16B4" w:rsidRDefault="009B16B4" w:rsidP="009B16B4">
      <w:pPr>
        <w:pStyle w:val="Style13"/>
        <w:spacing w:before="0" w:after="0" w:line="360" w:lineRule="auto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法定代表人/负责人（签字）:</w:t>
      </w:r>
    </w:p>
    <w:p w:rsidR="009B16B4" w:rsidRDefault="009B16B4" w:rsidP="009B16B4">
      <w:pPr>
        <w:pStyle w:val="Style13"/>
        <w:spacing w:before="0" w:after="0" w:line="360" w:lineRule="auto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日期:     年月日</w:t>
      </w:r>
    </w:p>
    <w:p w:rsidR="003A2D67" w:rsidRDefault="003A2D67"/>
    <w:sectPr w:rsidR="003A2D67" w:rsidSect="004E3645">
      <w:pgSz w:w="11906" w:h="16838"/>
      <w:pgMar w:top="2098" w:right="1474" w:bottom="1984" w:left="1587" w:header="850" w:footer="1417" w:gutter="0"/>
      <w:cols w:space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B16B4"/>
    <w:rsid w:val="00366CCE"/>
    <w:rsid w:val="003A2D67"/>
    <w:rsid w:val="00467C74"/>
    <w:rsid w:val="009B1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4"/>
    <w:pPr>
      <w:widowControl w:val="0"/>
      <w:jc w:val="both"/>
    </w:pPr>
    <w:rPr>
      <w:kern w:val="0"/>
    </w:rPr>
  </w:style>
  <w:style w:type="paragraph" w:styleId="1">
    <w:name w:val="heading 1"/>
    <w:next w:val="a"/>
    <w:link w:val="1Char"/>
    <w:qFormat/>
    <w:rsid w:val="009B16B4"/>
    <w:pPr>
      <w:spacing w:before="380" w:after="140" w:line="288" w:lineRule="auto"/>
      <w:outlineLvl w:val="0"/>
    </w:pPr>
    <w:rPr>
      <w:rFonts w:ascii="Arial" w:eastAsia="等线" w:hAnsi="Arial" w:cs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B16B4"/>
    <w:rPr>
      <w:rFonts w:ascii="Arial" w:eastAsia="等线" w:hAnsi="Arial" w:cs="Arial"/>
      <w:b/>
      <w:bCs/>
      <w:kern w:val="0"/>
      <w:sz w:val="36"/>
      <w:szCs w:val="36"/>
    </w:rPr>
  </w:style>
  <w:style w:type="paragraph" w:customStyle="1" w:styleId="Style13">
    <w:name w:val="_Style 13"/>
    <w:qFormat/>
    <w:rsid w:val="009B16B4"/>
    <w:pPr>
      <w:spacing w:before="120" w:after="120" w:line="288" w:lineRule="auto"/>
    </w:pPr>
    <w:rPr>
      <w:rFonts w:ascii="Arial" w:eastAsia="等线" w:hAnsi="Arial" w:cs="Arial"/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>Win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2025-09-23T08:11:00Z</dcterms:created>
  <dcterms:modified xsi:type="dcterms:W3CDTF">2025-09-23T08:11:00Z</dcterms:modified>
</cp:coreProperties>
</file>