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1E" w:rsidRPr="008E5E1E" w:rsidRDefault="008E5E1E" w:rsidP="008E5E1E">
      <w:pPr>
        <w:spacing w:line="580" w:lineRule="exact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8E5E1E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8E5E1E">
        <w:rPr>
          <w:rFonts w:ascii="方正黑体_GBK" w:eastAsia="方正黑体_GBK" w:hAnsi="宋体" w:cs="Times New Roman" w:hint="eastAsia"/>
          <w:sz w:val="32"/>
          <w:szCs w:val="32"/>
        </w:rPr>
        <w:t>10</w:t>
      </w:r>
    </w:p>
    <w:p w:rsidR="008E5E1E" w:rsidRPr="008E5E1E" w:rsidRDefault="008E5E1E" w:rsidP="008E5E1E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E5E1E">
        <w:rPr>
          <w:rFonts w:ascii="方正小标宋_GBK" w:eastAsia="方正小标宋_GBK" w:hAnsi="宋体" w:cs="Times New Roman" w:hint="eastAsia"/>
          <w:sz w:val="44"/>
          <w:szCs w:val="44"/>
        </w:rPr>
        <w:t>2017</w:t>
      </w:r>
      <w:r w:rsidRPr="008E5E1E">
        <w:rPr>
          <w:rFonts w:ascii="方正小标宋_GBK" w:eastAsia="方正小标宋_GBK" w:hAnsi="Times New Roman" w:cs="Times New Roman" w:hint="eastAsia"/>
          <w:sz w:val="44"/>
          <w:szCs w:val="44"/>
        </w:rPr>
        <w:t>年</w:t>
      </w:r>
      <w:r w:rsidRPr="008E5E1E">
        <w:rPr>
          <w:rFonts w:ascii="Times New Roman" w:eastAsia="方正小标宋_GBK" w:hAnsi="Times New Roman" w:cs="Times New Roman"/>
          <w:sz w:val="44"/>
          <w:szCs w:val="44"/>
        </w:rPr>
        <w:t>度江苏省知识产权工作先进集体</w:t>
      </w:r>
      <w:r w:rsidRPr="008E5E1E">
        <w:rPr>
          <w:rFonts w:ascii="Times New Roman" w:eastAsia="方正小标宋_GBK" w:hAnsi="Times New Roman" w:cs="Times New Roman" w:hint="eastAsia"/>
          <w:sz w:val="44"/>
          <w:szCs w:val="44"/>
        </w:rPr>
        <w:t>（单位）</w:t>
      </w:r>
      <w:r w:rsidRPr="008E5E1E">
        <w:rPr>
          <w:rFonts w:ascii="Times New Roman" w:eastAsia="方正小标宋_GBK" w:hAnsi="Times New Roman" w:cs="Times New Roman"/>
          <w:sz w:val="44"/>
          <w:szCs w:val="44"/>
        </w:rPr>
        <w:t>和先进个人推荐汇总表</w:t>
      </w:r>
    </w:p>
    <w:p w:rsidR="008E5E1E" w:rsidRPr="008E5E1E" w:rsidRDefault="008E5E1E" w:rsidP="008E5E1E">
      <w:pPr>
        <w:spacing w:line="58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8E5E1E">
        <w:rPr>
          <w:rFonts w:ascii="Times New Roman" w:eastAsia="方正黑体_GBK" w:hAnsi="Times New Roman" w:cs="Times New Roman"/>
          <w:sz w:val="32"/>
          <w:szCs w:val="32"/>
        </w:rPr>
        <w:t>单位（</w:t>
      </w:r>
      <w:r w:rsidRPr="008E5E1E">
        <w:rPr>
          <w:rFonts w:ascii="Times New Roman" w:eastAsia="方正黑体_GBK" w:hAnsi="Times New Roman" w:cs="Times New Roman" w:hint="eastAsia"/>
          <w:sz w:val="32"/>
          <w:szCs w:val="32"/>
        </w:rPr>
        <w:t>设区</w:t>
      </w:r>
      <w:r w:rsidRPr="008E5E1E">
        <w:rPr>
          <w:rFonts w:ascii="Times New Roman" w:eastAsia="方正黑体_GBK" w:hAnsi="Times New Roman" w:cs="Times New Roman"/>
          <w:sz w:val="32"/>
          <w:szCs w:val="32"/>
        </w:rPr>
        <w:t>市知识产权局）</w:t>
      </w:r>
      <w:r w:rsidRPr="008E5E1E">
        <w:rPr>
          <w:rFonts w:ascii="Times New Roman" w:eastAsia="楷体_GB2312" w:hAnsi="Times New Roman" w:cs="Times New Roman"/>
          <w:b/>
          <w:sz w:val="32"/>
          <w:szCs w:val="32"/>
          <w:u w:val="single"/>
        </w:rPr>
        <w:t xml:space="preserve">                </w:t>
      </w:r>
    </w:p>
    <w:tbl>
      <w:tblPr>
        <w:tblW w:w="9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4530"/>
        <w:gridCol w:w="4128"/>
      </w:tblGrid>
      <w:tr w:rsidR="008E5E1E" w:rsidRPr="008E5E1E" w:rsidTr="009029A5">
        <w:trPr>
          <w:trHeight w:val="558"/>
        </w:trPr>
        <w:tc>
          <w:tcPr>
            <w:tcW w:w="802" w:type="dxa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8E5E1E">
              <w:rPr>
                <w:rFonts w:ascii="Times New Roman" w:eastAsia="方正黑体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530" w:type="dxa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8E5E1E">
              <w:rPr>
                <w:rFonts w:ascii="Times New Roman" w:eastAsia="方正黑体_GBK" w:hAnsi="Times New Roman" w:cs="Times New Roman"/>
                <w:sz w:val="28"/>
                <w:szCs w:val="28"/>
              </w:rPr>
              <w:t>参评奖项</w:t>
            </w:r>
          </w:p>
        </w:tc>
        <w:tc>
          <w:tcPr>
            <w:tcW w:w="4128" w:type="dxa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8E5E1E"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被</w:t>
            </w:r>
            <w:r w:rsidRPr="008E5E1E">
              <w:rPr>
                <w:rFonts w:ascii="Times New Roman" w:eastAsia="方正黑体_GBK" w:hAnsi="Times New Roman" w:cs="Times New Roman"/>
                <w:sz w:val="28"/>
                <w:szCs w:val="28"/>
              </w:rPr>
              <w:t>推荐单位（个人）</w:t>
            </w:r>
          </w:p>
        </w:tc>
      </w:tr>
      <w:tr w:rsidR="008E5E1E" w:rsidRPr="008E5E1E" w:rsidTr="009029A5">
        <w:trPr>
          <w:trHeight w:hRule="exact" w:val="1021"/>
        </w:trPr>
        <w:tc>
          <w:tcPr>
            <w:tcW w:w="802" w:type="dxa"/>
            <w:vAlign w:val="center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宋体" w:eastAsia="方正仿宋_GBK" w:hAnsi="宋体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vAlign w:val="center"/>
          </w:tcPr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/>
                <w:sz w:val="28"/>
                <w:szCs w:val="28"/>
              </w:rPr>
              <w:t>江苏省知识产权工作先进集体</w:t>
            </w:r>
          </w:p>
        </w:tc>
        <w:tc>
          <w:tcPr>
            <w:tcW w:w="4128" w:type="dxa"/>
          </w:tcPr>
          <w:p w:rsidR="008E5E1E" w:rsidRPr="008E5E1E" w:rsidRDefault="008E5E1E" w:rsidP="008E5E1E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E5E1E" w:rsidRPr="008E5E1E" w:rsidTr="009029A5">
        <w:trPr>
          <w:trHeight w:hRule="exact" w:val="1021"/>
        </w:trPr>
        <w:tc>
          <w:tcPr>
            <w:tcW w:w="802" w:type="dxa"/>
            <w:vAlign w:val="center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宋体" w:eastAsia="方正仿宋_GBK" w:hAnsi="宋体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vAlign w:val="center"/>
          </w:tcPr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/>
                <w:sz w:val="28"/>
                <w:szCs w:val="28"/>
              </w:rPr>
              <w:t>江苏省知识产权工作先进个人</w:t>
            </w:r>
          </w:p>
        </w:tc>
        <w:tc>
          <w:tcPr>
            <w:tcW w:w="4128" w:type="dxa"/>
          </w:tcPr>
          <w:p w:rsidR="008E5E1E" w:rsidRPr="008E5E1E" w:rsidRDefault="008E5E1E" w:rsidP="008E5E1E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E5E1E" w:rsidRPr="008E5E1E" w:rsidTr="009029A5">
        <w:trPr>
          <w:trHeight w:hRule="exact" w:val="1021"/>
        </w:trPr>
        <w:tc>
          <w:tcPr>
            <w:tcW w:w="802" w:type="dxa"/>
            <w:vAlign w:val="center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宋体" w:eastAsia="方正仿宋_GBK" w:hAnsi="宋体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vAlign w:val="center"/>
          </w:tcPr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/>
                <w:sz w:val="28"/>
                <w:szCs w:val="28"/>
              </w:rPr>
              <w:t>江苏省知识产权宣传培训工作</w:t>
            </w:r>
          </w:p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/>
                <w:sz w:val="28"/>
                <w:szCs w:val="28"/>
              </w:rPr>
              <w:t>先进</w:t>
            </w:r>
            <w:r w:rsidRPr="008E5E1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4128" w:type="dxa"/>
          </w:tcPr>
          <w:p w:rsidR="008E5E1E" w:rsidRPr="008E5E1E" w:rsidRDefault="008E5E1E" w:rsidP="008E5E1E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E5E1E" w:rsidRPr="008E5E1E" w:rsidTr="009029A5">
        <w:trPr>
          <w:trHeight w:hRule="exact" w:val="1021"/>
        </w:trPr>
        <w:tc>
          <w:tcPr>
            <w:tcW w:w="802" w:type="dxa"/>
            <w:vAlign w:val="center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宋体" w:eastAsia="方正仿宋_GBK" w:hAnsi="宋体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  <w:vAlign w:val="center"/>
          </w:tcPr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/>
                <w:sz w:val="28"/>
                <w:szCs w:val="28"/>
              </w:rPr>
              <w:t>江苏省知识产权执法工作</w:t>
            </w:r>
          </w:p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/>
                <w:sz w:val="28"/>
                <w:szCs w:val="28"/>
              </w:rPr>
              <w:t>先进</w:t>
            </w:r>
            <w:r w:rsidRPr="008E5E1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4128" w:type="dxa"/>
          </w:tcPr>
          <w:p w:rsidR="008E5E1E" w:rsidRPr="008E5E1E" w:rsidRDefault="008E5E1E" w:rsidP="008E5E1E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E5E1E" w:rsidRPr="008E5E1E" w:rsidTr="009029A5">
        <w:trPr>
          <w:trHeight w:hRule="exact" w:val="1021"/>
        </w:trPr>
        <w:tc>
          <w:tcPr>
            <w:tcW w:w="802" w:type="dxa"/>
            <w:vAlign w:val="center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宋体" w:eastAsia="方正仿宋_GBK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4530" w:type="dxa"/>
            <w:vAlign w:val="center"/>
          </w:tcPr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江苏省知识产权试点示范园区</w:t>
            </w:r>
          </w:p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先进单位</w:t>
            </w:r>
          </w:p>
        </w:tc>
        <w:tc>
          <w:tcPr>
            <w:tcW w:w="4128" w:type="dxa"/>
          </w:tcPr>
          <w:p w:rsidR="008E5E1E" w:rsidRPr="008E5E1E" w:rsidRDefault="008E5E1E" w:rsidP="008E5E1E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E5E1E" w:rsidRPr="008E5E1E" w:rsidTr="009029A5">
        <w:trPr>
          <w:trHeight w:hRule="exact" w:val="1021"/>
        </w:trPr>
        <w:tc>
          <w:tcPr>
            <w:tcW w:w="802" w:type="dxa"/>
            <w:vAlign w:val="center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宋体" w:eastAsia="方正仿宋_GBK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4530" w:type="dxa"/>
            <w:vAlign w:val="center"/>
          </w:tcPr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/>
                <w:sz w:val="28"/>
                <w:szCs w:val="28"/>
              </w:rPr>
              <w:t>江苏省知识产权行政执法工作</w:t>
            </w:r>
          </w:p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/>
                <w:sz w:val="28"/>
                <w:szCs w:val="28"/>
              </w:rPr>
              <w:t>先进个人</w:t>
            </w:r>
          </w:p>
        </w:tc>
        <w:tc>
          <w:tcPr>
            <w:tcW w:w="4128" w:type="dxa"/>
          </w:tcPr>
          <w:p w:rsidR="008E5E1E" w:rsidRPr="008E5E1E" w:rsidRDefault="008E5E1E" w:rsidP="008E5E1E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E5E1E" w:rsidRPr="008E5E1E" w:rsidTr="009029A5">
        <w:trPr>
          <w:trHeight w:hRule="exact" w:val="1021"/>
        </w:trPr>
        <w:tc>
          <w:tcPr>
            <w:tcW w:w="802" w:type="dxa"/>
            <w:vAlign w:val="center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宋体" w:eastAsia="方正仿宋_GBK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4530" w:type="dxa"/>
            <w:vAlign w:val="center"/>
          </w:tcPr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江苏省知识产权维权援助工作</w:t>
            </w:r>
          </w:p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先进个人</w:t>
            </w:r>
          </w:p>
        </w:tc>
        <w:tc>
          <w:tcPr>
            <w:tcW w:w="4128" w:type="dxa"/>
          </w:tcPr>
          <w:p w:rsidR="008E5E1E" w:rsidRPr="008E5E1E" w:rsidRDefault="008E5E1E" w:rsidP="008E5E1E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E5E1E" w:rsidRPr="008E5E1E" w:rsidTr="009029A5">
        <w:trPr>
          <w:trHeight w:hRule="exact" w:val="1079"/>
        </w:trPr>
        <w:tc>
          <w:tcPr>
            <w:tcW w:w="802" w:type="dxa"/>
            <w:vAlign w:val="center"/>
          </w:tcPr>
          <w:p w:rsidR="008E5E1E" w:rsidRPr="008E5E1E" w:rsidRDefault="008E5E1E" w:rsidP="008E5E1E">
            <w:pPr>
              <w:spacing w:line="58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宋体" w:eastAsia="方正仿宋_GBK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4530" w:type="dxa"/>
            <w:vAlign w:val="center"/>
          </w:tcPr>
          <w:p w:rsidR="008E5E1E" w:rsidRPr="008E5E1E" w:rsidRDefault="008E5E1E" w:rsidP="008E5E1E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8E5E1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江苏省知识产权试点示范园区工作先进个人</w:t>
            </w:r>
          </w:p>
        </w:tc>
        <w:tc>
          <w:tcPr>
            <w:tcW w:w="4128" w:type="dxa"/>
          </w:tcPr>
          <w:p w:rsidR="008E5E1E" w:rsidRPr="008E5E1E" w:rsidRDefault="008E5E1E" w:rsidP="008E5E1E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8E5E1E" w:rsidRPr="008E5E1E" w:rsidRDefault="008E5E1E" w:rsidP="008E5E1E">
      <w:pPr>
        <w:tabs>
          <w:tab w:val="left" w:pos="9193"/>
          <w:tab w:val="left" w:pos="9827"/>
        </w:tabs>
        <w:autoSpaceDE w:val="0"/>
        <w:autoSpaceDN w:val="0"/>
        <w:snapToGrid w:val="0"/>
        <w:spacing w:line="400" w:lineRule="exact"/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</w:pPr>
      <w:r w:rsidRPr="008E5E1E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注：按奖励项目排序填写。</w:t>
      </w:r>
    </w:p>
    <w:p w:rsidR="008E5E1E" w:rsidRPr="008E5E1E" w:rsidRDefault="008E5E1E" w:rsidP="008E5E1E">
      <w:pPr>
        <w:rPr>
          <w:rFonts w:ascii="Times New Roman" w:eastAsia="方正仿宋_GBK" w:hAnsi="Calibri" w:cs="Times New Roman"/>
          <w:sz w:val="28"/>
          <w:szCs w:val="28"/>
        </w:rPr>
      </w:pPr>
    </w:p>
    <w:p w:rsidR="008E5E1E" w:rsidRPr="008E5E1E" w:rsidRDefault="008E5E1E" w:rsidP="008E5E1E">
      <w:pPr>
        <w:spacing w:line="20" w:lineRule="exac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bookmarkStart w:id="0" w:name="_GoBack"/>
      <w:bookmarkEnd w:id="0"/>
    </w:p>
    <w:sectPr w:rsidR="008E5E1E" w:rsidRPr="008E5E1E" w:rsidSect="00DB3C12">
      <w:footerReference w:type="even" r:id="rId5"/>
      <w:footerReference w:type="default" r:id="rId6"/>
      <w:pgSz w:w="11906" w:h="16838"/>
      <w:pgMar w:top="1814" w:right="1247" w:bottom="1814" w:left="181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12" w:rsidRPr="00DB3C12" w:rsidRDefault="008E5E1E" w:rsidP="00DB3C12">
    <w:pPr>
      <w:pStyle w:val="a3"/>
      <w:ind w:leftChars="100" w:left="210"/>
      <w:rPr>
        <w:rFonts w:ascii="宋体" w:hAnsi="宋体"/>
        <w:sz w:val="28"/>
        <w:szCs w:val="28"/>
      </w:rPr>
    </w:pPr>
    <w:r w:rsidRPr="00DB3C12">
      <w:rPr>
        <w:rFonts w:ascii="宋体" w:hAnsi="宋体"/>
        <w:sz w:val="28"/>
        <w:szCs w:val="28"/>
      </w:rPr>
      <w:t xml:space="preserve">— </w:t>
    </w:r>
    <w:r w:rsidRPr="00DB3C12">
      <w:rPr>
        <w:rFonts w:ascii="宋体" w:hAnsi="宋体"/>
        <w:sz w:val="28"/>
        <w:szCs w:val="28"/>
      </w:rPr>
      <w:fldChar w:fldCharType="begin"/>
    </w:r>
    <w:r w:rsidRPr="00DB3C12">
      <w:rPr>
        <w:rFonts w:ascii="宋体" w:hAnsi="宋体"/>
        <w:sz w:val="28"/>
        <w:szCs w:val="28"/>
      </w:rPr>
      <w:instrText>PAGE   \* MERGEFORMAT</w:instrText>
    </w:r>
    <w:r w:rsidRPr="00DB3C12">
      <w:rPr>
        <w:rFonts w:ascii="宋体" w:hAnsi="宋体"/>
        <w:sz w:val="28"/>
        <w:szCs w:val="28"/>
      </w:rPr>
      <w:fldChar w:fldCharType="separate"/>
    </w:r>
    <w:r w:rsidRPr="00EB359F">
      <w:rPr>
        <w:rFonts w:ascii="宋体" w:hAnsi="宋体"/>
        <w:noProof/>
        <w:sz w:val="28"/>
        <w:szCs w:val="28"/>
        <w:lang w:val="zh-CN"/>
      </w:rPr>
      <w:t>10</w:t>
    </w:r>
    <w:r w:rsidRPr="00DB3C12">
      <w:rPr>
        <w:rFonts w:ascii="宋体" w:hAnsi="宋体"/>
        <w:sz w:val="28"/>
        <w:szCs w:val="28"/>
      </w:rPr>
      <w:fldChar w:fldCharType="end"/>
    </w:r>
    <w:r w:rsidRPr="00DB3C12"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12" w:rsidRPr="00DB3C12" w:rsidRDefault="008E5E1E" w:rsidP="00DB3C12">
    <w:pPr>
      <w:pStyle w:val="a3"/>
      <w:wordWrap w:val="0"/>
      <w:ind w:rightChars="100" w:right="210"/>
      <w:jc w:val="right"/>
      <w:rPr>
        <w:rFonts w:ascii="宋体" w:hAnsi="宋体"/>
        <w:sz w:val="28"/>
        <w:szCs w:val="28"/>
      </w:rPr>
    </w:pPr>
    <w:r w:rsidRPr="00DB3C12">
      <w:rPr>
        <w:rFonts w:ascii="宋体" w:hAnsi="宋体"/>
        <w:sz w:val="28"/>
        <w:szCs w:val="28"/>
      </w:rPr>
      <w:t xml:space="preserve">— </w:t>
    </w:r>
    <w:r w:rsidRPr="00DB3C12">
      <w:rPr>
        <w:rFonts w:ascii="宋体" w:hAnsi="宋体"/>
        <w:sz w:val="28"/>
        <w:szCs w:val="28"/>
      </w:rPr>
      <w:fldChar w:fldCharType="begin"/>
    </w:r>
    <w:r w:rsidRPr="00DB3C12">
      <w:rPr>
        <w:rFonts w:ascii="宋体" w:hAnsi="宋体"/>
        <w:sz w:val="28"/>
        <w:szCs w:val="28"/>
      </w:rPr>
      <w:instrText>PAGE   \* MERGEFORMAT</w:instrText>
    </w:r>
    <w:r w:rsidRPr="00DB3C12">
      <w:rPr>
        <w:rFonts w:ascii="宋体" w:hAnsi="宋体"/>
        <w:sz w:val="28"/>
        <w:szCs w:val="28"/>
      </w:rPr>
      <w:fldChar w:fldCharType="separate"/>
    </w:r>
    <w:r w:rsidRPr="008E5E1E">
      <w:rPr>
        <w:rFonts w:ascii="宋体" w:hAnsi="宋体"/>
        <w:noProof/>
        <w:sz w:val="28"/>
        <w:szCs w:val="28"/>
        <w:lang w:val="zh-CN"/>
      </w:rPr>
      <w:t>1</w:t>
    </w:r>
    <w:r w:rsidRPr="00DB3C12">
      <w:rPr>
        <w:rFonts w:ascii="宋体" w:hAnsi="宋体"/>
        <w:sz w:val="28"/>
        <w:szCs w:val="28"/>
      </w:rPr>
      <w:fldChar w:fldCharType="end"/>
    </w:r>
    <w:r w:rsidRPr="00DB3C12"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E"/>
    <w:rsid w:val="001D73EF"/>
    <w:rsid w:val="008E5E1E"/>
    <w:rsid w:val="009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5E1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5E1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5E1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5E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xtyfb</dc:creator>
  <cp:lastModifiedBy>xtyfb</cp:lastModifiedBy>
  <cp:revision>1</cp:revision>
  <dcterms:created xsi:type="dcterms:W3CDTF">2017-12-05T07:23:00Z</dcterms:created>
  <dcterms:modified xsi:type="dcterms:W3CDTF">2017-12-05T07:25:00Z</dcterms:modified>
</cp:coreProperties>
</file>