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613" w:rsidRDefault="000F1613" w:rsidP="000F1613">
      <w:pPr>
        <w:pStyle w:val="a3"/>
        <w:widowControl/>
        <w:shd w:val="clear" w:color="auto" w:fill="FFFFFF"/>
        <w:spacing w:beforeAutospacing="0" w:afterAutospacing="0" w:line="570" w:lineRule="exact"/>
        <w:rPr>
          <w:rFonts w:ascii="方正黑体_GBK" w:eastAsia="方正黑体_GBK" w:hAnsi="方正黑体_GBK" w:cs="方正黑体_GBK"/>
          <w:kern w:val="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2"/>
          <w:sz w:val="32"/>
          <w:szCs w:val="32"/>
        </w:rPr>
        <w:t>附件</w:t>
      </w:r>
    </w:p>
    <w:p w:rsidR="000F1613" w:rsidRDefault="000F1613" w:rsidP="000F1613">
      <w:pPr>
        <w:pStyle w:val="a3"/>
        <w:widowControl/>
        <w:shd w:val="clear" w:color="auto" w:fill="FFFFFF"/>
        <w:spacing w:beforeAutospacing="0" w:afterAutospacing="0" w:line="570" w:lineRule="exact"/>
        <w:rPr>
          <w:rFonts w:ascii="宋体" w:eastAsia="方正仿宋_GBK" w:hAnsi="宋体" w:cs="方正仿宋_GBK"/>
          <w:kern w:val="2"/>
          <w:sz w:val="32"/>
          <w:szCs w:val="32"/>
        </w:rPr>
      </w:pPr>
    </w:p>
    <w:p w:rsidR="000F1613" w:rsidRDefault="000F1613" w:rsidP="000F1613">
      <w:pPr>
        <w:pStyle w:val="a3"/>
        <w:widowControl/>
        <w:shd w:val="clear" w:color="auto" w:fill="FFFFFF"/>
        <w:spacing w:beforeAutospacing="0" w:afterAutospacing="0" w:line="570" w:lineRule="exact"/>
        <w:jc w:val="center"/>
        <w:rPr>
          <w:rFonts w:ascii="方正小标宋_GBK" w:eastAsia="方正小标宋_GBK" w:hAnsi="方正小标宋_GBK" w:cs="方正小标宋_GBK" w:hint="eastAsia"/>
          <w:kern w:val="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2"/>
          <w:sz w:val="44"/>
          <w:szCs w:val="44"/>
        </w:rPr>
        <w:t>拟同意使用地理标志专用标志单位名单</w:t>
      </w:r>
    </w:p>
    <w:p w:rsidR="000F1613" w:rsidRDefault="000F1613" w:rsidP="000F1613">
      <w:pPr>
        <w:pStyle w:val="a3"/>
        <w:widowControl/>
        <w:shd w:val="clear" w:color="auto" w:fill="FFFFFF"/>
        <w:spacing w:beforeAutospacing="0" w:afterAutospacing="0" w:line="570" w:lineRule="exact"/>
        <w:jc w:val="center"/>
        <w:rPr>
          <w:rFonts w:ascii="方正小标宋_GBK" w:eastAsia="方正小标宋_GBK" w:hAnsi="方正小标宋_GBK" w:cs="方正小标宋_GBK" w:hint="eastAsia"/>
          <w:kern w:val="2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3"/>
        <w:gridCol w:w="3325"/>
        <w:gridCol w:w="2037"/>
        <w:gridCol w:w="2284"/>
      </w:tblGrid>
      <w:tr w:rsidR="000F1613" w:rsidTr="00A907DC">
        <w:trPr>
          <w:trHeight w:val="871"/>
        </w:trPr>
        <w:tc>
          <w:tcPr>
            <w:tcW w:w="793" w:type="dxa"/>
            <w:vAlign w:val="center"/>
          </w:tcPr>
          <w:p w:rsidR="000F1613" w:rsidRDefault="000F1613" w:rsidP="00A907DC">
            <w:pPr>
              <w:jc w:val="center"/>
              <w:rPr>
                <w:rFonts w:ascii="宋体" w:eastAsia="方正黑体_GBK" w:hAnsi="宋体" w:cs="方正黑体_GBK"/>
                <w:sz w:val="28"/>
                <w:szCs w:val="28"/>
              </w:rPr>
            </w:pPr>
            <w:r>
              <w:rPr>
                <w:rFonts w:ascii="宋体" w:eastAsia="方正黑体_GBK" w:hAnsi="宋体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jc w:val="center"/>
              <w:rPr>
                <w:rFonts w:ascii="宋体" w:eastAsia="方正黑体_GBK" w:hAnsi="宋体" w:cs="方正黑体_GBK"/>
                <w:sz w:val="28"/>
                <w:szCs w:val="28"/>
              </w:rPr>
            </w:pPr>
            <w:r>
              <w:rPr>
                <w:rFonts w:ascii="宋体" w:eastAsia="方正黑体_GBK" w:hAnsi="宋体" w:cs="方正黑体_GBK" w:hint="eastAsia"/>
                <w:sz w:val="28"/>
                <w:szCs w:val="28"/>
              </w:rPr>
              <w:t>申请单位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黑体_GBK" w:hAnsi="宋体" w:cs="方正黑体_GBK"/>
                <w:sz w:val="28"/>
                <w:szCs w:val="28"/>
              </w:rPr>
            </w:pPr>
            <w:r>
              <w:rPr>
                <w:rFonts w:ascii="宋体" w:eastAsia="方正黑体_GBK" w:hAnsi="宋体" w:cs="方正黑体_GBK" w:hint="eastAsia"/>
                <w:sz w:val="28"/>
                <w:szCs w:val="28"/>
              </w:rPr>
              <w:t>统一社会信用代码</w:t>
            </w:r>
          </w:p>
        </w:tc>
        <w:tc>
          <w:tcPr>
            <w:tcW w:w="2284" w:type="dxa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黑体_GBK" w:hAnsi="宋体" w:cs="方正黑体_GBK"/>
                <w:sz w:val="28"/>
                <w:szCs w:val="28"/>
              </w:rPr>
            </w:pPr>
            <w:r>
              <w:rPr>
                <w:rFonts w:ascii="宋体" w:eastAsia="方正黑体_GBK" w:hAnsi="宋体" w:cs="方正黑体_GBK" w:hint="eastAsia"/>
                <w:sz w:val="28"/>
                <w:szCs w:val="28"/>
              </w:rPr>
              <w:t>申请用标的地理标志产品名称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1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宋体" w:eastAsia="方正仿宋_GBK" w:hAnsi="宋体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连云港三开食品有限公司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91320707760505642J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赣榆梭子蟹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2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赣榆区海头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镇征洋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海产品店（个体工商户）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92320707MAEL8WXE7L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赣榆梭子蟹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3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赣榆区海头镇韩宝达水产经营部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92320707MA1TNW091K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赣榆梭子蟹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4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连云港市赣榆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区垣景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水产经营部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91320707MA1W2BT2X9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赣榆梭子蟹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5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连云港海娃食品有限公司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9132070768716262XN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赣榆梭子蟹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6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连云港兴之松水产品有限公司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91320707MAC0NNAR1M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赣榆梭子蟹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7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连云港苏鑫水产商贸有限公司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91320707MA1YYRA02U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赣榆梭子蟹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8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连云港洲豪水产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91320707MAE35W579B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赣榆梭子蟹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9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赣榆区海头镇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金望制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冰厂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92320707MA1TLJB95N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赣榆梭子蟹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10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赣榆区海头镇涌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鑫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冷库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92320707MA1R7DAB08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赣榆梭子蟹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11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高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新区镇湖陈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红英刺绣工作室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92320505MA1NBD7W1U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12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邹英姿刺绣艺术（苏州）有限公司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91320505MA26D3H110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lastRenderedPageBreak/>
              <w:t>13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苏州卢福英刺绣文化有限公司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91320505061886116U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14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苏州高新区姚卫琴刺绣工作室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92320505MA1NQQDEXA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15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苏州陈英华刺绣艺术有限公司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913205057990662027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16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苏州高新区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濮惠菊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刺绣艺术馆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92320505MA1NJYK115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17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苏州姚惠芬艺术刺绣研究所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523205005955715224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18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苏州优品刺绣艺术有限公司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913205050831644802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19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苏州姚建萍刺绣艺术有限公司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91320505798638248E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20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苏州弥惟文化艺术有限公司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91320505MA1MAPQ82U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21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苏州梁雪芳刺绣艺术有限公司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91320505081522504C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22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苏州市云帆刺绣工艺品有限公司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91320505X0829164XY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23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苏州市高新区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诺艺琴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韵文化产业有限公司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91320505MA20DUMG4D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24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苏州雲裳绣艺有限公司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91320505338956763C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25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高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新区镇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湖范玉明织绣工作室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92320505MA1X5EMX4G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26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苏州高新区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姚梅英绣苑</w:t>
            </w:r>
            <w:proofErr w:type="gramEnd"/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92320505MA1P844Q4A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27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苏州苏绣小镇发展有限公司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91320505MA1PD8L913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镇湖刺绣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28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苏州新民丝绸有限公司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91320509MA1MEEUUXU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吴江丝绸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29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江苏上久楷丝绸有限公司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91320509MAER2R722A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吴江丝绸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lastRenderedPageBreak/>
              <w:t>30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江苏华佳丝绸股份有限公司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913205007624289436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吴江丝绸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31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兴化市贤人米业有限公司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91321281741339749N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兴化大米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32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南通北渔人和水产有限公司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913206237764001085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如东泥螺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33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东台市天工发绣有限公司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91320981579516179G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东台发绣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34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江苏洪泽湖水产品养殖有限公司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91320829MA24CHBA8D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洪泽湖大闸蟹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35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江苏汤沟两相和酒业有限公司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91320724765898027K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汤沟白酒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36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东海县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北芹蔬菜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专业合作社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93320722696799518L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东海西红柿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37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苏州特农茶业发展有限公司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91320506MACYL5DQ36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洞庭（山）碧螺春茶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38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苏州吴韵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溇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港生态农业有限公司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91320509MA254F8L0M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太湖蟹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39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苏州品湖山水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产有限公司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91320509MAEQM7RY55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太湖蟹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40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吴江市阿四太湖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蟹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养殖有限公司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91320509753920768M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太湖蟹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41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苏州市启航蟹业有限公司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91320509067602567R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太湖蟹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42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苏州联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众蟹业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专业合作社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93320509060169916T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太湖蟹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43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吴江区七都镇李民家庭农场（个体工商户）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92320509MADCWUE58L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太湖蟹</w:t>
            </w:r>
          </w:p>
        </w:tc>
      </w:tr>
      <w:tr w:rsidR="000F1613" w:rsidTr="00A907DC">
        <w:trPr>
          <w:trHeight w:val="599"/>
        </w:trPr>
        <w:tc>
          <w:tcPr>
            <w:tcW w:w="793" w:type="dxa"/>
            <w:vAlign w:val="center"/>
          </w:tcPr>
          <w:p w:rsidR="000F1613" w:rsidRDefault="000F1613" w:rsidP="00A907DC">
            <w:pPr>
              <w:spacing w:line="400" w:lineRule="exact"/>
              <w:jc w:val="center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44</w:t>
            </w:r>
          </w:p>
        </w:tc>
        <w:tc>
          <w:tcPr>
            <w:tcW w:w="3325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苏州品味特种水产有限公司</w:t>
            </w:r>
          </w:p>
        </w:tc>
        <w:tc>
          <w:tcPr>
            <w:tcW w:w="2037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textAlignment w:val="bottom"/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91320509MA2090D10U</w:t>
            </w:r>
          </w:p>
        </w:tc>
        <w:tc>
          <w:tcPr>
            <w:tcW w:w="2284" w:type="dxa"/>
            <w:vAlign w:val="center"/>
          </w:tcPr>
          <w:p w:rsidR="000F1613" w:rsidRDefault="000F1613" w:rsidP="00A907DC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太湖蟹</w:t>
            </w:r>
          </w:p>
        </w:tc>
      </w:tr>
    </w:tbl>
    <w:p w:rsidR="000F1613" w:rsidRDefault="000F1613" w:rsidP="000F1613">
      <w:pPr>
        <w:pStyle w:val="a3"/>
        <w:widowControl/>
        <w:shd w:val="clear" w:color="auto" w:fill="FFFFFF"/>
        <w:spacing w:beforeAutospacing="0" w:afterAutospacing="0" w:line="570" w:lineRule="exact"/>
        <w:jc w:val="center"/>
        <w:rPr>
          <w:rFonts w:ascii="方正小标宋_GBK" w:eastAsia="方正小标宋_GBK" w:hAnsi="方正小标宋_GBK" w:cs="方正小标宋_GBK"/>
          <w:kern w:val="2"/>
          <w:sz w:val="44"/>
          <w:szCs w:val="44"/>
        </w:rPr>
      </w:pPr>
    </w:p>
    <w:p w:rsidR="000F1613" w:rsidRDefault="000F1613" w:rsidP="000F1613">
      <w:pPr>
        <w:spacing w:line="570" w:lineRule="exact"/>
        <w:ind w:firstLineChars="200" w:firstLine="640"/>
        <w:rPr>
          <w:rFonts w:ascii="宋体" w:eastAsia="方正仿宋_GBK" w:hAnsi="宋体" w:cs="方正仿宋_GBK"/>
          <w:sz w:val="32"/>
          <w:szCs w:val="32"/>
        </w:rPr>
      </w:pPr>
    </w:p>
    <w:p w:rsidR="003A2D67" w:rsidRDefault="003A2D67"/>
    <w:sectPr w:rsidR="003A2D6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1613"/>
    <w:rsid w:val="000F1613"/>
    <w:rsid w:val="00366CCE"/>
    <w:rsid w:val="003A2D67"/>
    <w:rsid w:val="00E8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61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0F1613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1610</Characters>
  <Application>Microsoft Office Word</Application>
  <DocSecurity>0</DocSecurity>
  <Lines>13</Lines>
  <Paragraphs>3</Paragraphs>
  <ScaleCrop>false</ScaleCrop>
  <Company>Win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2025-12-02T01:35:00Z</dcterms:created>
  <dcterms:modified xsi:type="dcterms:W3CDTF">2025-12-02T01:36:00Z</dcterms:modified>
</cp:coreProperties>
</file>